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116B" w14:textId="66AEC0D3" w:rsidR="006D1808" w:rsidRPr="00FE7C03" w:rsidRDefault="00DD6CEC" w:rsidP="006D1808">
      <w:pPr>
        <w:pStyle w:val="NoSpacing"/>
        <w:rPr>
          <w:rFonts w:ascii="Times New Roman" w:hAnsi="Times New Roman"/>
          <w:b/>
          <w:sz w:val="24"/>
          <w:szCs w:val="24"/>
        </w:rPr>
      </w:pPr>
      <w:r>
        <w:rPr>
          <w:rFonts w:ascii="Times New Roman" w:hAnsi="Times New Roman"/>
          <w:b/>
          <w:sz w:val="24"/>
          <w:szCs w:val="24"/>
        </w:rPr>
        <w:t xml:space="preserve">December </w:t>
      </w:r>
      <w:r w:rsidR="0018460B">
        <w:rPr>
          <w:rFonts w:ascii="Times New Roman" w:hAnsi="Times New Roman"/>
          <w:b/>
          <w:sz w:val="24"/>
          <w:szCs w:val="24"/>
        </w:rPr>
        <w:t>2</w:t>
      </w:r>
      <w:r w:rsidR="0006032B">
        <w:rPr>
          <w:rFonts w:ascii="Times New Roman" w:hAnsi="Times New Roman"/>
          <w:b/>
          <w:sz w:val="24"/>
          <w:szCs w:val="24"/>
        </w:rPr>
        <w:t>8</w:t>
      </w:r>
      <w:r w:rsidR="00C36537">
        <w:rPr>
          <w:rFonts w:ascii="Times New Roman" w:hAnsi="Times New Roman"/>
          <w:b/>
          <w:sz w:val="24"/>
          <w:szCs w:val="24"/>
        </w:rPr>
        <w:t>, 2021</w:t>
      </w:r>
    </w:p>
    <w:p w14:paraId="778A06B7" w14:textId="77777777" w:rsidR="006D1808" w:rsidRPr="00FE7C03" w:rsidRDefault="006D1808" w:rsidP="006D1808">
      <w:pPr>
        <w:pStyle w:val="NoSpacing"/>
        <w:jc w:val="center"/>
        <w:rPr>
          <w:rFonts w:ascii="Times New Roman" w:hAnsi="Times New Roman"/>
          <w:sz w:val="48"/>
          <w:szCs w:val="48"/>
        </w:rPr>
      </w:pPr>
      <w:r w:rsidRPr="00FE7C03">
        <w:rPr>
          <w:rFonts w:ascii="Times New Roman" w:hAnsi="Times New Roman"/>
          <w:sz w:val="48"/>
          <w:szCs w:val="48"/>
        </w:rPr>
        <w:t>BIBLE STUDY</w:t>
      </w:r>
    </w:p>
    <w:p w14:paraId="05309A50" w14:textId="77777777" w:rsidR="00014F9F" w:rsidRPr="00014F9F" w:rsidRDefault="00014F9F" w:rsidP="00014F9F">
      <w:pPr>
        <w:pStyle w:val="NoSpacing"/>
        <w:jc w:val="center"/>
        <w:rPr>
          <w:rFonts w:ascii="Times New Roman" w:hAnsi="Times New Roman"/>
          <w:b/>
          <w:sz w:val="24"/>
          <w:szCs w:val="24"/>
        </w:rPr>
      </w:pPr>
      <w:r w:rsidRPr="00014F9F">
        <w:rPr>
          <w:rFonts w:ascii="Times New Roman" w:hAnsi="Times New Roman"/>
          <w:b/>
          <w:sz w:val="24"/>
          <w:szCs w:val="24"/>
        </w:rPr>
        <w:t>Refuge Church of Our Lord Jesus Christ of the Apostolic Faith, Inc.</w:t>
      </w:r>
    </w:p>
    <w:p w14:paraId="349C9E0B" w14:textId="77777777" w:rsidR="00014F9F" w:rsidRPr="00014F9F" w:rsidRDefault="00014F9F" w:rsidP="00014F9F">
      <w:pPr>
        <w:pStyle w:val="NoSpacing"/>
        <w:jc w:val="center"/>
        <w:rPr>
          <w:rFonts w:ascii="Times New Roman" w:hAnsi="Times New Roman"/>
          <w:sz w:val="24"/>
          <w:szCs w:val="24"/>
        </w:rPr>
      </w:pPr>
      <w:r w:rsidRPr="00014F9F">
        <w:rPr>
          <w:rFonts w:ascii="Times New Roman" w:hAnsi="Times New Roman"/>
          <w:sz w:val="24"/>
          <w:szCs w:val="24"/>
        </w:rPr>
        <w:t>25200 SR 46 Sorrento, FL 32776; 352.383.5052</w:t>
      </w:r>
    </w:p>
    <w:p w14:paraId="7767E190" w14:textId="77777777" w:rsidR="00014F9F" w:rsidRPr="00014F9F" w:rsidRDefault="00014F9F" w:rsidP="00014F9F">
      <w:pPr>
        <w:pStyle w:val="NoSpacing"/>
        <w:jc w:val="center"/>
        <w:rPr>
          <w:rFonts w:ascii="Times New Roman" w:hAnsi="Times New Roman"/>
          <w:sz w:val="24"/>
          <w:szCs w:val="24"/>
        </w:rPr>
      </w:pPr>
      <w:r w:rsidRPr="00014F9F">
        <w:rPr>
          <w:rFonts w:ascii="Times New Roman" w:hAnsi="Times New Roman"/>
          <w:sz w:val="24"/>
          <w:szCs w:val="24"/>
        </w:rPr>
        <w:t xml:space="preserve">Web Site: </w:t>
      </w:r>
      <w:hyperlink r:id="rId7" w:history="1">
        <w:r w:rsidRPr="00014F9F">
          <w:rPr>
            <w:rStyle w:val="Hyperlink"/>
            <w:rFonts w:ascii="Times New Roman" w:hAnsi="Times New Roman"/>
            <w:sz w:val="24"/>
            <w:szCs w:val="24"/>
          </w:rPr>
          <w:t>www.RefugeSorrento.com</w:t>
        </w:r>
      </w:hyperlink>
    </w:p>
    <w:p w14:paraId="67453BC9" w14:textId="77777777" w:rsidR="00014F9F" w:rsidRPr="00014F9F" w:rsidRDefault="00014F9F" w:rsidP="00014F9F">
      <w:pPr>
        <w:pStyle w:val="NoSpacing"/>
        <w:jc w:val="center"/>
        <w:rPr>
          <w:rFonts w:ascii="Times New Roman" w:hAnsi="Times New Roman"/>
          <w:b/>
          <w:sz w:val="24"/>
          <w:szCs w:val="24"/>
        </w:rPr>
      </w:pPr>
      <w:r w:rsidRPr="00014F9F">
        <w:rPr>
          <w:rFonts w:ascii="Times New Roman" w:hAnsi="Times New Roman"/>
          <w:b/>
          <w:sz w:val="24"/>
          <w:szCs w:val="24"/>
        </w:rPr>
        <w:t>Elder Alphonzo Baptiste, Pastor</w:t>
      </w:r>
    </w:p>
    <w:p w14:paraId="0F5201E5" w14:textId="0C8173F9" w:rsidR="00A84D5D" w:rsidRDefault="00014F9F" w:rsidP="0018460B">
      <w:pPr>
        <w:pStyle w:val="NoSpacing"/>
        <w:jc w:val="center"/>
        <w:rPr>
          <w:rFonts w:ascii="Times New Roman" w:eastAsia="Times New Roman" w:hAnsi="Times New Roman"/>
          <w:b/>
          <w:bCs/>
          <w:sz w:val="46"/>
          <w:szCs w:val="46"/>
        </w:rPr>
      </w:pPr>
      <w:r w:rsidRPr="00014F9F">
        <w:rPr>
          <w:rFonts w:ascii="Times New Roman" w:hAnsi="Times New Roman"/>
          <w:b/>
          <w:sz w:val="24"/>
          <w:szCs w:val="24"/>
        </w:rPr>
        <w:t>Bishop M. Ruel McCoy, Sr., Diocesan</w:t>
      </w:r>
    </w:p>
    <w:p w14:paraId="5844115E" w14:textId="77777777" w:rsidR="0018460B" w:rsidRPr="00014F9F" w:rsidRDefault="0018460B" w:rsidP="0018460B">
      <w:pPr>
        <w:pStyle w:val="NoSpacing"/>
        <w:rPr>
          <w:rFonts w:ascii="Times New Roman" w:hAnsi="Times New Roman"/>
          <w:b/>
          <w:sz w:val="10"/>
          <w:szCs w:val="10"/>
        </w:rPr>
      </w:pPr>
    </w:p>
    <w:p w14:paraId="465B1A97" w14:textId="2F6B1D86" w:rsidR="0018460B" w:rsidRPr="00FA05CD" w:rsidRDefault="0018460B" w:rsidP="0018460B">
      <w:pPr>
        <w:shd w:val="clear" w:color="auto" w:fill="FFFFFF"/>
        <w:spacing w:after="0" w:line="240" w:lineRule="auto"/>
        <w:jc w:val="center"/>
        <w:rPr>
          <w:rFonts w:ascii="Times New Roman" w:eastAsia="Times New Roman" w:hAnsi="Times New Roman"/>
          <w:b/>
          <w:bCs/>
          <w:sz w:val="46"/>
          <w:szCs w:val="46"/>
        </w:rPr>
      </w:pPr>
      <w:r w:rsidRPr="00FA05CD">
        <w:rPr>
          <w:rFonts w:ascii="Times New Roman" w:eastAsia="Times New Roman" w:hAnsi="Times New Roman"/>
          <w:b/>
          <w:bCs/>
          <w:sz w:val="46"/>
          <w:szCs w:val="46"/>
        </w:rPr>
        <w:t xml:space="preserve">THE </w:t>
      </w:r>
      <w:r w:rsidR="00C815DF">
        <w:rPr>
          <w:rFonts w:ascii="Times New Roman" w:eastAsia="Times New Roman" w:hAnsi="Times New Roman"/>
          <w:b/>
          <w:bCs/>
          <w:sz w:val="46"/>
          <w:szCs w:val="46"/>
        </w:rPr>
        <w:t>ATONEMENT</w:t>
      </w:r>
    </w:p>
    <w:p w14:paraId="7389DE2F" w14:textId="6349B712" w:rsidR="00FF3E5D" w:rsidRDefault="0018460B" w:rsidP="00FF3E5D">
      <w:pPr>
        <w:shd w:val="clear" w:color="auto" w:fill="FFFFFF"/>
        <w:spacing w:after="0" w:line="240" w:lineRule="auto"/>
        <w:jc w:val="center"/>
        <w:rPr>
          <w:rFonts w:ascii="Times New Roman" w:eastAsia="Times New Roman" w:hAnsi="Times New Roman"/>
          <w:b/>
          <w:bCs/>
          <w:sz w:val="24"/>
          <w:szCs w:val="24"/>
        </w:rPr>
      </w:pPr>
      <w:r w:rsidRPr="00C36537">
        <w:rPr>
          <w:rFonts w:ascii="Times New Roman" w:eastAsia="Times New Roman" w:hAnsi="Times New Roman"/>
          <w:b/>
          <w:bCs/>
          <w:sz w:val="24"/>
          <w:szCs w:val="24"/>
        </w:rPr>
        <w:t xml:space="preserve">Leviticus </w:t>
      </w:r>
      <w:r>
        <w:rPr>
          <w:rFonts w:ascii="Times New Roman" w:eastAsia="Times New Roman" w:hAnsi="Times New Roman"/>
          <w:b/>
          <w:bCs/>
          <w:sz w:val="24"/>
          <w:szCs w:val="24"/>
        </w:rPr>
        <w:t>1</w:t>
      </w:r>
      <w:r w:rsidR="0006032B">
        <w:rPr>
          <w:rFonts w:ascii="Times New Roman" w:eastAsia="Times New Roman" w:hAnsi="Times New Roman"/>
          <w:b/>
          <w:bCs/>
          <w:sz w:val="24"/>
          <w:szCs w:val="24"/>
        </w:rPr>
        <w:t>6</w:t>
      </w:r>
      <w:r w:rsidRPr="00C36537">
        <w:rPr>
          <w:rFonts w:ascii="Times New Roman" w:eastAsia="Times New Roman" w:hAnsi="Times New Roman"/>
          <w:b/>
          <w:bCs/>
          <w:sz w:val="24"/>
          <w:szCs w:val="24"/>
        </w:rPr>
        <w:t>:1-</w:t>
      </w:r>
      <w:r w:rsidR="0006032B">
        <w:rPr>
          <w:rFonts w:ascii="Times New Roman" w:eastAsia="Times New Roman" w:hAnsi="Times New Roman"/>
          <w:b/>
          <w:bCs/>
          <w:sz w:val="24"/>
          <w:szCs w:val="24"/>
        </w:rPr>
        <w:t>14</w:t>
      </w:r>
    </w:p>
    <w:p w14:paraId="27C193C3" w14:textId="77777777" w:rsidR="0004094B" w:rsidRDefault="0004094B" w:rsidP="00FF3E5D">
      <w:pPr>
        <w:pStyle w:val="NoSpacing"/>
        <w:jc w:val="both"/>
        <w:rPr>
          <w:rFonts w:ascii="Times New Roman" w:hAnsi="Times New Roman"/>
          <w:sz w:val="24"/>
          <w:szCs w:val="24"/>
        </w:rPr>
      </w:pPr>
    </w:p>
    <w:p w14:paraId="7A4E0211" w14:textId="2263B62E"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 "And the LORD </w:t>
      </w:r>
      <w:proofErr w:type="spellStart"/>
      <w:r w:rsidRPr="00081510">
        <w:rPr>
          <w:rFonts w:ascii="Times New Roman" w:hAnsi="Times New Roman"/>
          <w:b/>
          <w:bCs/>
          <w:i/>
          <w:iCs/>
          <w:sz w:val="24"/>
          <w:szCs w:val="24"/>
        </w:rPr>
        <w:t>spake</w:t>
      </w:r>
      <w:proofErr w:type="spellEnd"/>
      <w:r w:rsidRPr="00081510">
        <w:rPr>
          <w:rFonts w:ascii="Times New Roman" w:hAnsi="Times New Roman"/>
          <w:b/>
          <w:bCs/>
          <w:i/>
          <w:iCs/>
          <w:sz w:val="24"/>
          <w:szCs w:val="24"/>
        </w:rPr>
        <w:t xml:space="preserve"> unto Moses after the death of the two sons of Aaron, when they offered before the LORD, and died;" </w:t>
      </w:r>
    </w:p>
    <w:p w14:paraId="26B1B382" w14:textId="77777777" w:rsidR="00B02423" w:rsidRPr="00081510" w:rsidRDefault="00B02423" w:rsidP="00B02423">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16:2 "And the LORD said unto Moses, </w:t>
      </w:r>
      <w:proofErr w:type="gramStart"/>
      <w:r w:rsidRPr="00081510">
        <w:rPr>
          <w:rFonts w:ascii="Times New Roman" w:hAnsi="Times New Roman"/>
          <w:b/>
          <w:bCs/>
          <w:i/>
          <w:iCs/>
          <w:sz w:val="24"/>
          <w:szCs w:val="24"/>
        </w:rPr>
        <w:t>Speak</w:t>
      </w:r>
      <w:proofErr w:type="gramEnd"/>
      <w:r w:rsidRPr="00081510">
        <w:rPr>
          <w:rFonts w:ascii="Times New Roman" w:hAnsi="Times New Roman"/>
          <w:b/>
          <w:bCs/>
          <w:i/>
          <w:iCs/>
          <w:sz w:val="24"/>
          <w:szCs w:val="24"/>
        </w:rPr>
        <w:t xml:space="preserve"> unto Aaron thy brother, that he come not at all times into the holy [place] within the veil before the mercy seat, which [is] upon the ark; that he </w:t>
      </w:r>
      <w:proofErr w:type="spellStart"/>
      <w:r w:rsidRPr="00081510">
        <w:rPr>
          <w:rFonts w:ascii="Times New Roman" w:hAnsi="Times New Roman"/>
          <w:b/>
          <w:bCs/>
          <w:i/>
          <w:iCs/>
          <w:sz w:val="24"/>
          <w:szCs w:val="24"/>
        </w:rPr>
        <w:t>die</w:t>
      </w:r>
      <w:proofErr w:type="spellEnd"/>
      <w:r w:rsidRPr="00081510">
        <w:rPr>
          <w:rFonts w:ascii="Times New Roman" w:hAnsi="Times New Roman"/>
          <w:b/>
          <w:bCs/>
          <w:i/>
          <w:iCs/>
          <w:sz w:val="24"/>
          <w:szCs w:val="24"/>
        </w:rPr>
        <w:t xml:space="preserve"> not: for I will appear in the cloud upon the mercy seat." </w:t>
      </w:r>
    </w:p>
    <w:p w14:paraId="25F42B4A" w14:textId="50390DA1" w:rsidR="00081510" w:rsidRPr="00081510" w:rsidRDefault="00B02423" w:rsidP="00081510">
      <w:pPr>
        <w:pStyle w:val="NoSpacing"/>
        <w:jc w:val="both"/>
        <w:rPr>
          <w:rFonts w:ascii="Times New Roman" w:hAnsi="Times New Roman"/>
          <w:sz w:val="24"/>
          <w:szCs w:val="24"/>
        </w:rPr>
      </w:pPr>
      <w:r w:rsidRPr="00FF3E5D">
        <w:rPr>
          <w:rFonts w:ascii="Times New Roman" w:hAnsi="Times New Roman"/>
          <w:sz w:val="24"/>
          <w:szCs w:val="24"/>
        </w:rPr>
        <w:t xml:space="preserve">This chapter comprises the ceremonial and theological pivot on which the entire Book of Leviticus turns. Even though today the temple and sacrificial systems have disappeared, the Day of Atonement (Yom Kippur) remains the holiest day in the Jewish year. </w:t>
      </w:r>
      <w:r w:rsidR="00D25D7A" w:rsidRPr="00D25D7A">
        <w:rPr>
          <w:rFonts w:ascii="Times New Roman" w:hAnsi="Times New Roman"/>
          <w:sz w:val="24"/>
          <w:szCs w:val="24"/>
        </w:rPr>
        <w:t xml:space="preserve">Falling in the month of </w:t>
      </w:r>
      <w:proofErr w:type="spellStart"/>
      <w:r w:rsidR="00D25D7A" w:rsidRPr="00D25D7A">
        <w:rPr>
          <w:rFonts w:ascii="Times New Roman" w:hAnsi="Times New Roman"/>
          <w:sz w:val="24"/>
          <w:szCs w:val="24"/>
        </w:rPr>
        <w:t>Tishrei</w:t>
      </w:r>
      <w:proofErr w:type="spellEnd"/>
      <w:r w:rsidR="00D25D7A" w:rsidRPr="00D25D7A">
        <w:rPr>
          <w:rFonts w:ascii="Times New Roman" w:hAnsi="Times New Roman"/>
          <w:sz w:val="24"/>
          <w:szCs w:val="24"/>
        </w:rPr>
        <w:t xml:space="preserve"> (September or October in the Gregorian calendar), it marks the culmination of the 10 Days of Awe, a period of introspection and repentance that follows Rosh Hashanah, the Jewish New Year.</w:t>
      </w:r>
      <w:r w:rsidR="00D25D7A">
        <w:rPr>
          <w:rFonts w:ascii="Times New Roman" w:hAnsi="Times New Roman"/>
          <w:sz w:val="24"/>
          <w:szCs w:val="24"/>
        </w:rPr>
        <w:t xml:space="preserve"> </w:t>
      </w:r>
      <w:r w:rsidRPr="00FF3E5D">
        <w:rPr>
          <w:rFonts w:ascii="Times New Roman" w:hAnsi="Times New Roman"/>
          <w:sz w:val="24"/>
          <w:szCs w:val="24"/>
        </w:rPr>
        <w:t>The emphasis in this chapter is on the necessity of sin being atoned for so that God’s people may be forgiven and reconciled to him. The ministry of the high priest was crucial in facilitating this. God set the regulations for the Day of Atonement in the context of priestly disobedience and made it inextricably clear to Aaron that he must follow the Lord’s commands to the letter.</w:t>
      </w:r>
      <w:r w:rsidR="001D113E">
        <w:rPr>
          <w:rFonts w:ascii="Times New Roman" w:hAnsi="Times New Roman"/>
          <w:sz w:val="24"/>
          <w:szCs w:val="24"/>
        </w:rPr>
        <w:t xml:space="preserve"> </w:t>
      </w:r>
      <w:r w:rsidRPr="00FF3E5D">
        <w:rPr>
          <w:rFonts w:ascii="Times New Roman" w:hAnsi="Times New Roman"/>
          <w:sz w:val="24"/>
          <w:szCs w:val="24"/>
        </w:rPr>
        <w:t xml:space="preserve">The introduction to the chapter is given in verses 1 and 2, with an emphasis on safeguarding the sanctity of the Most Holy Place, as Aaron was forbidden that he </w:t>
      </w:r>
      <w:r w:rsidR="001D113E">
        <w:rPr>
          <w:rFonts w:ascii="Times New Roman" w:hAnsi="Times New Roman"/>
          <w:sz w:val="24"/>
          <w:szCs w:val="24"/>
        </w:rPr>
        <w:t>“</w:t>
      </w:r>
      <w:r w:rsidRPr="00FF3E5D">
        <w:rPr>
          <w:rFonts w:ascii="Times New Roman" w:hAnsi="Times New Roman"/>
          <w:sz w:val="24"/>
          <w:szCs w:val="24"/>
        </w:rPr>
        <w:t>come not at all times</w:t>
      </w:r>
      <w:r w:rsidR="001D113E">
        <w:rPr>
          <w:rFonts w:ascii="Times New Roman" w:hAnsi="Times New Roman"/>
          <w:sz w:val="24"/>
          <w:szCs w:val="24"/>
        </w:rPr>
        <w:t>”</w:t>
      </w:r>
      <w:r w:rsidRPr="00FF3E5D">
        <w:rPr>
          <w:rFonts w:ascii="Times New Roman" w:hAnsi="Times New Roman"/>
          <w:sz w:val="24"/>
          <w:szCs w:val="24"/>
        </w:rPr>
        <w:t xml:space="preserve"> into the holy place</w:t>
      </w:r>
      <w:r w:rsidR="001D113E">
        <w:rPr>
          <w:rFonts w:ascii="Times New Roman" w:hAnsi="Times New Roman"/>
          <w:sz w:val="24"/>
          <w:szCs w:val="24"/>
        </w:rPr>
        <w:t xml:space="preserve"> </w:t>
      </w:r>
      <w:r w:rsidRPr="00FF3E5D">
        <w:rPr>
          <w:rFonts w:ascii="Times New Roman" w:hAnsi="Times New Roman"/>
          <w:sz w:val="24"/>
          <w:szCs w:val="24"/>
        </w:rPr>
        <w:t>before the mercy seat. The Hebrew phrase translated here “come not at all times” could imply a total prohibition against entry, but the context makes it clear that with proper precautions the high priest may enter the Holy Place once a year. The translation “not to come whenever he chooses” gives the meaning clearly.</w:t>
      </w:r>
      <w:r w:rsidR="001D113E">
        <w:rPr>
          <w:rFonts w:ascii="Times New Roman" w:hAnsi="Times New Roman"/>
          <w:sz w:val="24"/>
          <w:szCs w:val="24"/>
        </w:rPr>
        <w:t xml:space="preserve"> </w:t>
      </w:r>
      <w:r w:rsidR="001D113E" w:rsidRPr="00FF3E5D">
        <w:rPr>
          <w:rFonts w:ascii="Times New Roman" w:hAnsi="Times New Roman"/>
          <w:sz w:val="24"/>
          <w:szCs w:val="24"/>
        </w:rPr>
        <w:t>Aaron was the central figure in this drama of redemption. He could not enter whenever he wanted into the holy place behind the curtain where the ark of the covenant was. If he did, he would die. Why? Because, the Lord said, I appear there in the cloud above the mercy seat</w:t>
      </w:r>
      <w:r w:rsidR="007D5921">
        <w:rPr>
          <w:rFonts w:ascii="Times New Roman" w:hAnsi="Times New Roman"/>
          <w:sz w:val="24"/>
          <w:szCs w:val="24"/>
        </w:rPr>
        <w:t xml:space="preserve"> </w:t>
      </w:r>
      <w:r w:rsidR="001D113E" w:rsidRPr="00FF3E5D">
        <w:rPr>
          <w:rFonts w:ascii="Times New Roman" w:hAnsi="Times New Roman"/>
          <w:sz w:val="24"/>
          <w:szCs w:val="24"/>
        </w:rPr>
        <w:t xml:space="preserve">the gold cover over the ark. In other words, this small cubicle in the tabernacle, and later the temple, literally housed the glorious, holy presence of God. Thus, God alone would decide who could enter his throne room and under what circumstances it could happen. </w:t>
      </w:r>
      <w:r w:rsidR="001D113E">
        <w:rPr>
          <w:rFonts w:ascii="Times New Roman" w:hAnsi="Times New Roman"/>
          <w:sz w:val="24"/>
          <w:szCs w:val="24"/>
        </w:rPr>
        <w:t xml:space="preserve">The </w:t>
      </w:r>
      <w:r w:rsidR="00081510" w:rsidRPr="00081510">
        <w:rPr>
          <w:rFonts w:ascii="Times New Roman" w:hAnsi="Times New Roman"/>
          <w:sz w:val="24"/>
          <w:szCs w:val="24"/>
        </w:rPr>
        <w:t xml:space="preserve">2 sons of Aaron </w:t>
      </w:r>
      <w:r w:rsidR="001D113E">
        <w:rPr>
          <w:rFonts w:ascii="Times New Roman" w:hAnsi="Times New Roman"/>
          <w:sz w:val="24"/>
          <w:szCs w:val="24"/>
        </w:rPr>
        <w:t xml:space="preserve">had </w:t>
      </w:r>
      <w:r w:rsidR="00081510" w:rsidRPr="00081510">
        <w:rPr>
          <w:rFonts w:ascii="Times New Roman" w:hAnsi="Times New Roman"/>
          <w:sz w:val="24"/>
          <w:szCs w:val="24"/>
        </w:rPr>
        <w:t xml:space="preserve">brought strange fire into the temple, and a fire came out from God and killed them. We must remember that they had been instructed on the holiness of God, and they disregarded that. </w:t>
      </w:r>
      <w:r w:rsidR="00D25D7A">
        <w:rPr>
          <w:rFonts w:ascii="Times New Roman" w:hAnsi="Times New Roman"/>
          <w:sz w:val="24"/>
          <w:szCs w:val="24"/>
        </w:rPr>
        <w:t xml:space="preserve">There are </w:t>
      </w:r>
      <w:r w:rsidR="00081510" w:rsidRPr="00081510">
        <w:rPr>
          <w:rFonts w:ascii="Times New Roman" w:hAnsi="Times New Roman"/>
          <w:sz w:val="24"/>
          <w:szCs w:val="24"/>
        </w:rPr>
        <w:t xml:space="preserve">several things the strange fire could have been. One of the things most scholars believe it was, was that they were drinking alcoholic beverages. We also remember that Aaron was not allowed to grieve for them, or to bury them. He was separated for the things of God, and their cousins came and got them in their coats. </w:t>
      </w:r>
      <w:r w:rsidR="001D113E">
        <w:rPr>
          <w:rFonts w:ascii="Times New Roman" w:hAnsi="Times New Roman"/>
          <w:sz w:val="24"/>
          <w:szCs w:val="24"/>
        </w:rPr>
        <w:t>R</w:t>
      </w:r>
      <w:r w:rsidR="00081510" w:rsidRPr="00081510">
        <w:rPr>
          <w:rFonts w:ascii="Times New Roman" w:hAnsi="Times New Roman"/>
          <w:sz w:val="24"/>
          <w:szCs w:val="24"/>
        </w:rPr>
        <w:t xml:space="preserve">emember that Moses and Aaron had the same mother and father; Amram and Jochebed. They </w:t>
      </w:r>
      <w:r w:rsidR="00081510" w:rsidRPr="00081510">
        <w:rPr>
          <w:rFonts w:ascii="Times New Roman" w:hAnsi="Times New Roman"/>
          <w:sz w:val="24"/>
          <w:szCs w:val="24"/>
        </w:rPr>
        <w:lastRenderedPageBreak/>
        <w:t xml:space="preserve">were of the tribe of Levi. Aaron could not go into the holy of holies whenever he wanted to, even though he was the high priest. To go into the holiest place without God's permission would be certain death. The presence of God was in the holiest place in the cloud above the mercy seat. The veil separated the holy place and the holy of holies. We will find that this veil symbolizes the flesh of the Lord Jesus Christ. </w:t>
      </w:r>
      <w:r w:rsidR="001D113E">
        <w:rPr>
          <w:rFonts w:ascii="Times New Roman" w:hAnsi="Times New Roman"/>
          <w:sz w:val="24"/>
          <w:szCs w:val="24"/>
        </w:rPr>
        <w:t>E</w:t>
      </w:r>
      <w:r w:rsidR="00081510" w:rsidRPr="00081510">
        <w:rPr>
          <w:rFonts w:ascii="Times New Roman" w:hAnsi="Times New Roman"/>
          <w:sz w:val="24"/>
          <w:szCs w:val="24"/>
        </w:rPr>
        <w:t xml:space="preserve">verything in the holy of holies must be pure gold or 24kt. pure gold overlay. Where God dwelled must be holy. Gold means the purity of God. This warning could have been given to Aaron just after the death of his sons. </w:t>
      </w:r>
    </w:p>
    <w:p w14:paraId="6808CC28" w14:textId="77777777" w:rsidR="00081510" w:rsidRDefault="00081510" w:rsidP="00081510">
      <w:pPr>
        <w:pStyle w:val="NoSpacing"/>
        <w:jc w:val="both"/>
        <w:rPr>
          <w:rFonts w:ascii="Times New Roman" w:hAnsi="Times New Roman"/>
          <w:sz w:val="24"/>
          <w:szCs w:val="24"/>
        </w:rPr>
      </w:pPr>
    </w:p>
    <w:p w14:paraId="232D6C35" w14:textId="11B857B1"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16:3 "Thus shall Aaron come into the holy [place]: with a young bullock for a sin offering, and a ram for a burnt offering." </w:t>
      </w:r>
    </w:p>
    <w:p w14:paraId="23B1F6B2" w14:textId="4173216C" w:rsid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t xml:space="preserve">Aaron will not only represent himself before God, but will be the entire congregation's representative, as well. Of course, this young bullock symbolizes the Lord Jesus Christ who was our sin offering. Jesus took our sin upon His body that we might receive His righteousness. The ram for the burnt offering is, also, symbolic of the Lord as our burnt offering. We remember that Abraham was about to offer his son Isaac to the </w:t>
      </w:r>
      <w:r w:rsidR="00D25D7A" w:rsidRPr="00081510">
        <w:rPr>
          <w:rFonts w:ascii="Times New Roman" w:hAnsi="Times New Roman"/>
          <w:sz w:val="24"/>
          <w:szCs w:val="24"/>
        </w:rPr>
        <w:t>Lord when</w:t>
      </w:r>
      <w:r w:rsidRPr="00081510">
        <w:rPr>
          <w:rFonts w:ascii="Times New Roman" w:hAnsi="Times New Roman"/>
          <w:sz w:val="24"/>
          <w:szCs w:val="24"/>
        </w:rPr>
        <w:t xml:space="preserve"> God stopped him and gave him a ram substitute. </w:t>
      </w:r>
    </w:p>
    <w:p w14:paraId="474556BA" w14:textId="77777777" w:rsidR="00081510" w:rsidRPr="00081510" w:rsidRDefault="00081510" w:rsidP="00081510">
      <w:pPr>
        <w:pStyle w:val="NoSpacing"/>
        <w:ind w:left="720"/>
        <w:jc w:val="both"/>
        <w:rPr>
          <w:rFonts w:ascii="Times New Roman" w:hAnsi="Times New Roman"/>
          <w:b/>
          <w:bCs/>
          <w:i/>
          <w:iCs/>
          <w:sz w:val="24"/>
          <w:szCs w:val="24"/>
        </w:rPr>
      </w:pPr>
      <w:r w:rsidRPr="00081510">
        <w:rPr>
          <w:rFonts w:ascii="Times New Roman" w:hAnsi="Times New Roman"/>
          <w:b/>
          <w:bCs/>
          <w:i/>
          <w:iCs/>
          <w:sz w:val="24"/>
          <w:szCs w:val="24"/>
        </w:rPr>
        <w:t xml:space="preserve">Genesis 22:13 "And Abraham lifted up his eyes, and looked, and behold behind [him] a ram caught in a thicket by his horns: and Abraham went and took the </w:t>
      </w:r>
      <w:proofErr w:type="gramStart"/>
      <w:r w:rsidRPr="00081510">
        <w:rPr>
          <w:rFonts w:ascii="Times New Roman" w:hAnsi="Times New Roman"/>
          <w:b/>
          <w:bCs/>
          <w:i/>
          <w:iCs/>
          <w:sz w:val="24"/>
          <w:szCs w:val="24"/>
        </w:rPr>
        <w:t>ram, and</w:t>
      </w:r>
      <w:proofErr w:type="gramEnd"/>
      <w:r w:rsidRPr="00081510">
        <w:rPr>
          <w:rFonts w:ascii="Times New Roman" w:hAnsi="Times New Roman"/>
          <w:b/>
          <w:bCs/>
          <w:i/>
          <w:iCs/>
          <w:sz w:val="24"/>
          <w:szCs w:val="24"/>
        </w:rPr>
        <w:t xml:space="preserve"> offered him up for a burnt offering in the stead of his son." </w:t>
      </w:r>
    </w:p>
    <w:p w14:paraId="209CFB2E" w14:textId="7D51D42A" w:rsidR="00081510" w:rsidRP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t xml:space="preserve">This ram will be totally burned up as a sweet </w:t>
      </w:r>
      <w:proofErr w:type="spellStart"/>
      <w:r w:rsidRPr="00081510">
        <w:rPr>
          <w:rFonts w:ascii="Times New Roman" w:hAnsi="Times New Roman"/>
          <w:sz w:val="24"/>
          <w:szCs w:val="24"/>
        </w:rPr>
        <w:t>savour</w:t>
      </w:r>
      <w:proofErr w:type="spellEnd"/>
      <w:r w:rsidRPr="00081510">
        <w:rPr>
          <w:rFonts w:ascii="Times New Roman" w:hAnsi="Times New Roman"/>
          <w:sz w:val="24"/>
          <w:szCs w:val="24"/>
        </w:rPr>
        <w:t xml:space="preserve"> to the Lord. Remember, this offering shows the total surrender to God by the person being offered for. In the sin offering Jesus is our </w:t>
      </w:r>
      <w:proofErr w:type="spellStart"/>
      <w:r w:rsidRPr="00081510">
        <w:rPr>
          <w:rFonts w:ascii="Times New Roman" w:hAnsi="Times New Roman"/>
          <w:sz w:val="24"/>
          <w:szCs w:val="24"/>
        </w:rPr>
        <w:t>Saviour</w:t>
      </w:r>
      <w:proofErr w:type="spellEnd"/>
      <w:r w:rsidRPr="00081510">
        <w:rPr>
          <w:rFonts w:ascii="Times New Roman" w:hAnsi="Times New Roman"/>
          <w:sz w:val="24"/>
          <w:szCs w:val="24"/>
        </w:rPr>
        <w:t xml:space="preserve">, in the burnt offering He is our Lord. </w:t>
      </w:r>
    </w:p>
    <w:p w14:paraId="56A22DEA" w14:textId="77777777" w:rsidR="00081510" w:rsidRDefault="00081510" w:rsidP="00081510">
      <w:pPr>
        <w:pStyle w:val="NoSpacing"/>
        <w:jc w:val="both"/>
        <w:rPr>
          <w:rFonts w:ascii="Times New Roman" w:hAnsi="Times New Roman"/>
          <w:sz w:val="24"/>
          <w:szCs w:val="24"/>
        </w:rPr>
      </w:pPr>
    </w:p>
    <w:p w14:paraId="415CE9F4" w14:textId="4A1D06FE"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16:4 "He shall put on the holy linen coat, and he shall have the linen breeches upon his flesh, and shall be girded with a linen girdle, and with the linen </w:t>
      </w:r>
      <w:proofErr w:type="spellStart"/>
      <w:r w:rsidRPr="00081510">
        <w:rPr>
          <w:rFonts w:ascii="Times New Roman" w:hAnsi="Times New Roman"/>
          <w:b/>
          <w:bCs/>
          <w:i/>
          <w:iCs/>
          <w:sz w:val="24"/>
          <w:szCs w:val="24"/>
        </w:rPr>
        <w:t>mitre</w:t>
      </w:r>
      <w:proofErr w:type="spellEnd"/>
      <w:r w:rsidRPr="00081510">
        <w:rPr>
          <w:rFonts w:ascii="Times New Roman" w:hAnsi="Times New Roman"/>
          <w:b/>
          <w:bCs/>
          <w:i/>
          <w:iCs/>
          <w:sz w:val="24"/>
          <w:szCs w:val="24"/>
        </w:rPr>
        <w:t xml:space="preserve"> shall he be attired: these [are] holy garments; </w:t>
      </w:r>
      <w:proofErr w:type="gramStart"/>
      <w:r w:rsidRPr="00081510">
        <w:rPr>
          <w:rFonts w:ascii="Times New Roman" w:hAnsi="Times New Roman"/>
          <w:b/>
          <w:bCs/>
          <w:i/>
          <w:iCs/>
          <w:sz w:val="24"/>
          <w:szCs w:val="24"/>
        </w:rPr>
        <w:t>therefore</w:t>
      </w:r>
      <w:proofErr w:type="gramEnd"/>
      <w:r w:rsidRPr="00081510">
        <w:rPr>
          <w:rFonts w:ascii="Times New Roman" w:hAnsi="Times New Roman"/>
          <w:b/>
          <w:bCs/>
          <w:i/>
          <w:iCs/>
          <w:sz w:val="24"/>
          <w:szCs w:val="24"/>
        </w:rPr>
        <w:t xml:space="preserve"> shall he wash his flesh in water, and [so] put them on." </w:t>
      </w:r>
    </w:p>
    <w:p w14:paraId="7F7BFD9E" w14:textId="1EB738D1" w:rsidR="00081510" w:rsidRP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t>When Aaron is representing God to the people in the sanctuary, he wears the fancy garment of the high priest.</w:t>
      </w:r>
      <w:r w:rsidR="00B93265">
        <w:rPr>
          <w:rFonts w:ascii="Times New Roman" w:hAnsi="Times New Roman"/>
          <w:sz w:val="24"/>
          <w:szCs w:val="24"/>
        </w:rPr>
        <w:t xml:space="preserve"> The </w:t>
      </w:r>
      <w:r w:rsidRPr="00081510">
        <w:rPr>
          <w:rFonts w:ascii="Times New Roman" w:hAnsi="Times New Roman"/>
          <w:sz w:val="24"/>
          <w:szCs w:val="24"/>
        </w:rPr>
        <w:t xml:space="preserve">garment was the one with the breastplate with the 12 stones. It, also, had the ouches of gold on each shoulder with the twelve tribes of Israel engraved on the stones. The high priest carried the people he represented on his shoulders and on his heart at all times. When the high priest appears in the holy of holies before God for his sins and the sins of the people, he wears a very different garment. The garment the high priest wears when he presents the people and himself before God, is very plain. The linen in the garment, in the britches, and in the </w:t>
      </w:r>
      <w:proofErr w:type="spellStart"/>
      <w:r w:rsidRPr="00081510">
        <w:rPr>
          <w:rFonts w:ascii="Times New Roman" w:hAnsi="Times New Roman"/>
          <w:sz w:val="24"/>
          <w:szCs w:val="24"/>
        </w:rPr>
        <w:t>mitre</w:t>
      </w:r>
      <w:proofErr w:type="spellEnd"/>
      <w:r w:rsidRPr="00081510">
        <w:rPr>
          <w:rFonts w:ascii="Times New Roman" w:hAnsi="Times New Roman"/>
          <w:sz w:val="24"/>
          <w:szCs w:val="24"/>
        </w:rPr>
        <w:t xml:space="preserve"> shows righteousness. This washing of his body, before he puts on the garment, symbolizes water baptism. When we receive the Lord Jesus Christ as our </w:t>
      </w:r>
      <w:proofErr w:type="spellStart"/>
      <w:r w:rsidRPr="00081510">
        <w:rPr>
          <w:rFonts w:ascii="Times New Roman" w:hAnsi="Times New Roman"/>
          <w:sz w:val="24"/>
          <w:szCs w:val="24"/>
        </w:rPr>
        <w:t>Saviour</w:t>
      </w:r>
      <w:proofErr w:type="spellEnd"/>
      <w:r w:rsidRPr="00081510">
        <w:rPr>
          <w:rFonts w:ascii="Times New Roman" w:hAnsi="Times New Roman"/>
          <w:sz w:val="24"/>
          <w:szCs w:val="24"/>
        </w:rPr>
        <w:t xml:space="preserve">, we are baptized in </w:t>
      </w:r>
      <w:proofErr w:type="gramStart"/>
      <w:r w:rsidRPr="00081510">
        <w:rPr>
          <w:rFonts w:ascii="Times New Roman" w:hAnsi="Times New Roman"/>
          <w:sz w:val="24"/>
          <w:szCs w:val="24"/>
        </w:rPr>
        <w:t>water</w:t>
      </w:r>
      <w:proofErr w:type="gramEnd"/>
      <w:r w:rsidRPr="00081510">
        <w:rPr>
          <w:rFonts w:ascii="Times New Roman" w:hAnsi="Times New Roman"/>
          <w:sz w:val="24"/>
          <w:szCs w:val="24"/>
        </w:rPr>
        <w:t xml:space="preserve"> and we put on the robe of righteousness that Jesus provided for us. We read in Revelation that this robe is so white, because it has been washed in the blood of the Lamb. This garment the high priest wears, shows that we stand before God with nothing cleansing us, but the blood of Jesus. We stand in the robe of all believers that Jesus has provided. No flesh must be showing. Flesh has been left behind. We are a Spirit man. </w:t>
      </w:r>
    </w:p>
    <w:p w14:paraId="4BA37533" w14:textId="77777777" w:rsidR="00081510" w:rsidRPr="00081510" w:rsidRDefault="00081510" w:rsidP="00081510">
      <w:pPr>
        <w:pStyle w:val="NoSpacing"/>
        <w:jc w:val="both"/>
        <w:rPr>
          <w:rFonts w:ascii="Times New Roman" w:hAnsi="Times New Roman"/>
          <w:b/>
          <w:bCs/>
          <w:i/>
          <w:iCs/>
          <w:sz w:val="24"/>
          <w:szCs w:val="24"/>
        </w:rPr>
      </w:pPr>
    </w:p>
    <w:p w14:paraId="52BD9819" w14:textId="044AFB9D"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16:5 "And he shall take of the congregation of the children of Israel two kids of the goats for a sin offering, and one ram for a burnt offering." </w:t>
      </w:r>
    </w:p>
    <w:p w14:paraId="4E80E11B" w14:textId="77777777" w:rsidR="00081510" w:rsidRP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lastRenderedPageBreak/>
        <w:t xml:space="preserve">He not only takes a sacrifice of the goats, and a ram for us, but takes one for himself, as well. Notice that the offering for the high priest is the same as the offering for the whole congregation. We must, also, see that the daily sacrifices were not enough. The fact that this offering was made just one day a year foreshadows the fact that Jesus would make one perfect offering for all time for everyone. </w:t>
      </w:r>
    </w:p>
    <w:p w14:paraId="58ADA2AC" w14:textId="77777777" w:rsidR="00081510" w:rsidRPr="00081510" w:rsidRDefault="00081510" w:rsidP="00081510">
      <w:pPr>
        <w:pStyle w:val="NoSpacing"/>
        <w:jc w:val="both"/>
        <w:rPr>
          <w:rFonts w:ascii="Times New Roman" w:hAnsi="Times New Roman"/>
          <w:b/>
          <w:bCs/>
          <w:i/>
          <w:iCs/>
          <w:sz w:val="24"/>
          <w:szCs w:val="24"/>
        </w:rPr>
      </w:pPr>
    </w:p>
    <w:p w14:paraId="4148A379" w14:textId="58D40416"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16:6 "And Aaron shall offer his bullock of the sin offering, which [is] for himself, and make an atonement for himself, and for his house." </w:t>
      </w:r>
    </w:p>
    <w:p w14:paraId="0D20E36D" w14:textId="77777777" w:rsidR="007D5921" w:rsidRPr="00081510" w:rsidRDefault="007D5921" w:rsidP="007D5921">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16:7 "And he shall take the two </w:t>
      </w:r>
      <w:proofErr w:type="gramStart"/>
      <w:r w:rsidRPr="00081510">
        <w:rPr>
          <w:rFonts w:ascii="Times New Roman" w:hAnsi="Times New Roman"/>
          <w:b/>
          <w:bCs/>
          <w:i/>
          <w:iCs/>
          <w:sz w:val="24"/>
          <w:szCs w:val="24"/>
        </w:rPr>
        <w:t>goats, and</w:t>
      </w:r>
      <w:proofErr w:type="gramEnd"/>
      <w:r w:rsidRPr="00081510">
        <w:rPr>
          <w:rFonts w:ascii="Times New Roman" w:hAnsi="Times New Roman"/>
          <w:b/>
          <w:bCs/>
          <w:i/>
          <w:iCs/>
          <w:sz w:val="24"/>
          <w:szCs w:val="24"/>
        </w:rPr>
        <w:t xml:space="preserve"> present them before the LORD [at] the door of the tabernacle of the congregation." </w:t>
      </w:r>
    </w:p>
    <w:p w14:paraId="41C1894A" w14:textId="77777777" w:rsidR="007D5921" w:rsidRPr="00081510" w:rsidRDefault="007D5921" w:rsidP="007D5921">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16:8 "And Aaron shall cast lots upon the two goats; one lot for the LORD, and the other lot for the scapegoat." </w:t>
      </w:r>
    </w:p>
    <w:p w14:paraId="37F7ACE5" w14:textId="77777777" w:rsidR="00B93265" w:rsidRDefault="00B93265" w:rsidP="00FB6FD6">
      <w:pPr>
        <w:pStyle w:val="NoSpacing"/>
        <w:jc w:val="both"/>
        <w:rPr>
          <w:rFonts w:ascii="Times New Roman" w:hAnsi="Times New Roman"/>
          <w:sz w:val="24"/>
          <w:szCs w:val="24"/>
        </w:rPr>
      </w:pPr>
      <w:r>
        <w:rPr>
          <w:rFonts w:ascii="Times New Roman" w:hAnsi="Times New Roman"/>
          <w:sz w:val="24"/>
          <w:szCs w:val="24"/>
        </w:rPr>
        <w:t>T</w:t>
      </w:r>
      <w:r w:rsidR="00FB6FD6" w:rsidRPr="00FF3E5D">
        <w:rPr>
          <w:rFonts w:ascii="Times New Roman" w:hAnsi="Times New Roman"/>
          <w:sz w:val="24"/>
          <w:szCs w:val="24"/>
        </w:rPr>
        <w:t xml:space="preserve">heologians tend to use the term atonement to summarize Christ’s work on the Cross, it occurs only </w:t>
      </w:r>
      <w:r>
        <w:rPr>
          <w:rFonts w:ascii="Times New Roman" w:hAnsi="Times New Roman"/>
          <w:sz w:val="24"/>
          <w:szCs w:val="24"/>
        </w:rPr>
        <w:t xml:space="preserve">once </w:t>
      </w:r>
      <w:r w:rsidR="00FB6FD6" w:rsidRPr="00FF3E5D">
        <w:rPr>
          <w:rFonts w:ascii="Times New Roman" w:hAnsi="Times New Roman"/>
          <w:sz w:val="24"/>
          <w:szCs w:val="24"/>
        </w:rPr>
        <w:t>in the Old Testament</w:t>
      </w:r>
      <w:r>
        <w:rPr>
          <w:rFonts w:ascii="Times New Roman" w:hAnsi="Times New Roman"/>
          <w:sz w:val="24"/>
          <w:szCs w:val="24"/>
        </w:rPr>
        <w:t xml:space="preserve"> and once in the New Testament.</w:t>
      </w:r>
      <w:r w:rsidR="00FB6FD6" w:rsidRPr="00FF3E5D">
        <w:rPr>
          <w:rFonts w:ascii="Times New Roman" w:hAnsi="Times New Roman"/>
          <w:sz w:val="24"/>
          <w:szCs w:val="24"/>
        </w:rPr>
        <w:t xml:space="preserve"> </w:t>
      </w:r>
    </w:p>
    <w:p w14:paraId="628B4D64" w14:textId="59CF57BC" w:rsidR="00B93265" w:rsidRPr="00B93265" w:rsidRDefault="00B93265" w:rsidP="00B93265">
      <w:pPr>
        <w:pStyle w:val="NoSpacing"/>
        <w:ind w:left="720"/>
        <w:rPr>
          <w:rFonts w:ascii="Times New Roman" w:hAnsi="Times New Roman"/>
          <w:b/>
          <w:bCs/>
          <w:i/>
          <w:iCs/>
        </w:rPr>
      </w:pPr>
      <w:r w:rsidRPr="00B93265">
        <w:rPr>
          <w:rFonts w:ascii="Times New Roman" w:hAnsi="Times New Roman"/>
          <w:b/>
          <w:bCs/>
          <w:i/>
          <w:iCs/>
        </w:rPr>
        <w:t>Romans 5:11</w:t>
      </w:r>
      <w:r>
        <w:rPr>
          <w:rStyle w:val="text"/>
          <w:rFonts w:ascii="Times New Roman" w:hAnsi="Times New Roman"/>
          <w:b/>
          <w:bCs/>
          <w:i/>
          <w:iCs/>
        </w:rPr>
        <w:t xml:space="preserve"> “</w:t>
      </w:r>
      <w:r w:rsidRPr="00B93265">
        <w:rPr>
          <w:rStyle w:val="text"/>
          <w:rFonts w:ascii="Times New Roman" w:hAnsi="Times New Roman"/>
          <w:b/>
          <w:bCs/>
          <w:i/>
          <w:iCs/>
        </w:rPr>
        <w:t>And not only so, but we also joy in God through our Lord Jesus Christ, by whom we have now received the atonement.</w:t>
      </w:r>
      <w:r w:rsidR="00425A0C">
        <w:rPr>
          <w:rStyle w:val="text"/>
          <w:rFonts w:ascii="Times New Roman" w:hAnsi="Times New Roman"/>
          <w:b/>
          <w:bCs/>
          <w:i/>
          <w:iCs/>
        </w:rPr>
        <w:t>”</w:t>
      </w:r>
    </w:p>
    <w:p w14:paraId="397157BD" w14:textId="59C67717" w:rsidR="00FB6FD6" w:rsidRDefault="00FB6FD6" w:rsidP="00FB6FD6">
      <w:pPr>
        <w:pStyle w:val="NoSpacing"/>
        <w:jc w:val="both"/>
        <w:rPr>
          <w:rFonts w:ascii="Times New Roman" w:hAnsi="Times New Roman"/>
          <w:sz w:val="24"/>
          <w:szCs w:val="24"/>
        </w:rPr>
      </w:pPr>
      <w:r w:rsidRPr="00FF3E5D">
        <w:rPr>
          <w:rFonts w:ascii="Times New Roman" w:hAnsi="Times New Roman"/>
          <w:sz w:val="24"/>
          <w:szCs w:val="24"/>
        </w:rPr>
        <w:t>This word probably means “cover,” and is first used where Noah is commanded to cover the ark with pitch</w:t>
      </w:r>
      <w:r>
        <w:rPr>
          <w:rFonts w:ascii="Times New Roman" w:hAnsi="Times New Roman"/>
          <w:sz w:val="24"/>
          <w:szCs w:val="24"/>
        </w:rPr>
        <w:t>.</w:t>
      </w:r>
    </w:p>
    <w:p w14:paraId="552C5A1F" w14:textId="7E6303CC" w:rsidR="00FB6FD6" w:rsidRPr="00FB6FD6" w:rsidRDefault="00FB6FD6" w:rsidP="00FB6FD6">
      <w:pPr>
        <w:pStyle w:val="NoSpacing"/>
        <w:ind w:left="720"/>
        <w:rPr>
          <w:rFonts w:ascii="Times New Roman" w:hAnsi="Times New Roman"/>
          <w:b/>
          <w:bCs/>
          <w:i/>
          <w:iCs/>
          <w:sz w:val="24"/>
          <w:szCs w:val="24"/>
        </w:rPr>
      </w:pPr>
      <w:r w:rsidRPr="00FB6FD6">
        <w:rPr>
          <w:rFonts w:ascii="Times New Roman" w:hAnsi="Times New Roman"/>
          <w:b/>
          <w:bCs/>
          <w:i/>
          <w:iCs/>
          <w:sz w:val="24"/>
          <w:szCs w:val="24"/>
        </w:rPr>
        <w:t>Genesis 6:14</w:t>
      </w:r>
      <w:r>
        <w:rPr>
          <w:rStyle w:val="text"/>
          <w:rFonts w:ascii="Times New Roman" w:hAnsi="Times New Roman"/>
          <w:b/>
          <w:bCs/>
          <w:i/>
          <w:iCs/>
          <w:sz w:val="24"/>
          <w:szCs w:val="24"/>
        </w:rPr>
        <w:t xml:space="preserve"> “</w:t>
      </w:r>
      <w:r w:rsidRPr="00FB6FD6">
        <w:rPr>
          <w:rStyle w:val="text"/>
          <w:rFonts w:ascii="Times New Roman" w:hAnsi="Times New Roman"/>
          <w:b/>
          <w:bCs/>
          <w:i/>
          <w:iCs/>
          <w:sz w:val="24"/>
          <w:szCs w:val="24"/>
        </w:rPr>
        <w:t xml:space="preserve">Make thee an </w:t>
      </w:r>
      <w:proofErr w:type="spellStart"/>
      <w:r w:rsidRPr="00FB6FD6">
        <w:rPr>
          <w:rStyle w:val="text"/>
          <w:rFonts w:ascii="Times New Roman" w:hAnsi="Times New Roman"/>
          <w:b/>
          <w:bCs/>
          <w:i/>
          <w:iCs/>
          <w:sz w:val="24"/>
          <w:szCs w:val="24"/>
        </w:rPr>
        <w:t>ark</w:t>
      </w:r>
      <w:proofErr w:type="spellEnd"/>
      <w:r w:rsidRPr="00FB6FD6">
        <w:rPr>
          <w:rStyle w:val="text"/>
          <w:rFonts w:ascii="Times New Roman" w:hAnsi="Times New Roman"/>
          <w:b/>
          <w:bCs/>
          <w:i/>
          <w:iCs/>
          <w:sz w:val="24"/>
          <w:szCs w:val="24"/>
        </w:rPr>
        <w:t xml:space="preserve"> of gopher wood; rooms shalt thou make in the ark, and shalt pitch it within and without with pitch.</w:t>
      </w:r>
      <w:r>
        <w:rPr>
          <w:rStyle w:val="text"/>
          <w:rFonts w:ascii="Times New Roman" w:hAnsi="Times New Roman"/>
          <w:b/>
          <w:bCs/>
          <w:i/>
          <w:iCs/>
          <w:sz w:val="24"/>
          <w:szCs w:val="24"/>
        </w:rPr>
        <w:t>”</w:t>
      </w:r>
    </w:p>
    <w:p w14:paraId="4C524314" w14:textId="457FE4D0" w:rsidR="0004094B" w:rsidRDefault="0004094B" w:rsidP="0004094B">
      <w:pPr>
        <w:pStyle w:val="NoSpacing"/>
        <w:jc w:val="both"/>
        <w:rPr>
          <w:rFonts w:ascii="Times New Roman" w:hAnsi="Times New Roman"/>
          <w:sz w:val="24"/>
          <w:szCs w:val="24"/>
        </w:rPr>
      </w:pPr>
      <w:r w:rsidRPr="00FF3E5D">
        <w:rPr>
          <w:rFonts w:ascii="Times New Roman" w:hAnsi="Times New Roman"/>
          <w:sz w:val="24"/>
          <w:szCs w:val="24"/>
        </w:rPr>
        <w:t>Just as the ark was a “type” of Christ in saving His people from judgment, the “cover” within and without emphasized the means whereby our salvation is secure</w:t>
      </w:r>
      <w:r>
        <w:rPr>
          <w:rFonts w:ascii="Times New Roman" w:hAnsi="Times New Roman"/>
          <w:sz w:val="24"/>
          <w:szCs w:val="24"/>
        </w:rPr>
        <w:t xml:space="preserve"> </w:t>
      </w:r>
      <w:r w:rsidRPr="00FF3E5D">
        <w:rPr>
          <w:rFonts w:ascii="Times New Roman" w:hAnsi="Times New Roman"/>
          <w:sz w:val="24"/>
          <w:szCs w:val="24"/>
        </w:rPr>
        <w:t>that is, our sins are covered by the blood of Christ. This covering of sin is an expression of God’s love for mankind.</w:t>
      </w:r>
    </w:p>
    <w:p w14:paraId="24EF8594" w14:textId="1C50EDB0" w:rsidR="0004094B" w:rsidRPr="00425A0C" w:rsidRDefault="0004094B" w:rsidP="00425A0C">
      <w:pPr>
        <w:pStyle w:val="NoSpacing"/>
        <w:ind w:left="720"/>
        <w:rPr>
          <w:rFonts w:ascii="Times New Roman" w:hAnsi="Times New Roman"/>
          <w:b/>
          <w:bCs/>
          <w:i/>
          <w:iCs/>
          <w:sz w:val="24"/>
          <w:szCs w:val="24"/>
        </w:rPr>
      </w:pPr>
      <w:r w:rsidRPr="0004094B">
        <w:rPr>
          <w:rFonts w:ascii="Times New Roman" w:hAnsi="Times New Roman"/>
          <w:b/>
          <w:bCs/>
          <w:i/>
          <w:iCs/>
          <w:sz w:val="24"/>
          <w:szCs w:val="24"/>
        </w:rPr>
        <w:t>Proverbs 10:12</w:t>
      </w:r>
      <w:r>
        <w:rPr>
          <w:rFonts w:ascii="Times New Roman" w:hAnsi="Times New Roman"/>
          <w:b/>
          <w:bCs/>
          <w:i/>
          <w:iCs/>
          <w:sz w:val="24"/>
          <w:szCs w:val="24"/>
        </w:rPr>
        <w:t xml:space="preserve"> “</w:t>
      </w:r>
      <w:r w:rsidRPr="0004094B">
        <w:rPr>
          <w:rStyle w:val="text"/>
          <w:rFonts w:ascii="Times New Roman" w:hAnsi="Times New Roman"/>
          <w:b/>
          <w:bCs/>
          <w:i/>
          <w:iCs/>
          <w:sz w:val="24"/>
          <w:szCs w:val="24"/>
        </w:rPr>
        <w:t xml:space="preserve">Hatred </w:t>
      </w:r>
      <w:proofErr w:type="spellStart"/>
      <w:r w:rsidRPr="0004094B">
        <w:rPr>
          <w:rStyle w:val="text"/>
          <w:rFonts w:ascii="Times New Roman" w:hAnsi="Times New Roman"/>
          <w:b/>
          <w:bCs/>
          <w:i/>
          <w:iCs/>
          <w:sz w:val="24"/>
          <w:szCs w:val="24"/>
        </w:rPr>
        <w:t>stirreth</w:t>
      </w:r>
      <w:proofErr w:type="spellEnd"/>
      <w:r w:rsidRPr="0004094B">
        <w:rPr>
          <w:rStyle w:val="text"/>
          <w:rFonts w:ascii="Times New Roman" w:hAnsi="Times New Roman"/>
          <w:b/>
          <w:bCs/>
          <w:i/>
          <w:iCs/>
          <w:sz w:val="24"/>
          <w:szCs w:val="24"/>
        </w:rPr>
        <w:t xml:space="preserve"> up </w:t>
      </w:r>
      <w:proofErr w:type="spellStart"/>
      <w:r w:rsidRPr="0004094B">
        <w:rPr>
          <w:rStyle w:val="text"/>
          <w:rFonts w:ascii="Times New Roman" w:hAnsi="Times New Roman"/>
          <w:b/>
          <w:bCs/>
          <w:i/>
          <w:iCs/>
          <w:sz w:val="24"/>
          <w:szCs w:val="24"/>
        </w:rPr>
        <w:t>strifes</w:t>
      </w:r>
      <w:proofErr w:type="spellEnd"/>
      <w:r w:rsidRPr="0004094B">
        <w:rPr>
          <w:rStyle w:val="text"/>
          <w:rFonts w:ascii="Times New Roman" w:hAnsi="Times New Roman"/>
          <w:b/>
          <w:bCs/>
          <w:i/>
          <w:iCs/>
          <w:sz w:val="24"/>
          <w:szCs w:val="24"/>
        </w:rPr>
        <w:t xml:space="preserve">: but love </w:t>
      </w:r>
      <w:proofErr w:type="spellStart"/>
      <w:r w:rsidRPr="0004094B">
        <w:rPr>
          <w:rStyle w:val="text"/>
          <w:rFonts w:ascii="Times New Roman" w:hAnsi="Times New Roman"/>
          <w:b/>
          <w:bCs/>
          <w:i/>
          <w:iCs/>
          <w:sz w:val="24"/>
          <w:szCs w:val="24"/>
        </w:rPr>
        <w:t>covereth</w:t>
      </w:r>
      <w:proofErr w:type="spellEnd"/>
      <w:r w:rsidRPr="0004094B">
        <w:rPr>
          <w:rStyle w:val="text"/>
          <w:rFonts w:ascii="Times New Roman" w:hAnsi="Times New Roman"/>
          <w:b/>
          <w:bCs/>
          <w:i/>
          <w:iCs/>
          <w:sz w:val="24"/>
          <w:szCs w:val="24"/>
        </w:rPr>
        <w:t xml:space="preserve"> all sins.</w:t>
      </w:r>
      <w:r>
        <w:rPr>
          <w:rStyle w:val="text"/>
          <w:rFonts w:ascii="Times New Roman" w:hAnsi="Times New Roman"/>
          <w:b/>
          <w:bCs/>
          <w:i/>
          <w:iCs/>
          <w:sz w:val="24"/>
          <w:szCs w:val="24"/>
        </w:rPr>
        <w:t>”</w:t>
      </w:r>
    </w:p>
    <w:p w14:paraId="56C38B12" w14:textId="6524BD6B" w:rsidR="00081510" w:rsidRPr="00081510" w:rsidRDefault="00425A0C" w:rsidP="00081510">
      <w:pPr>
        <w:pStyle w:val="NoSpacing"/>
        <w:jc w:val="both"/>
        <w:rPr>
          <w:rFonts w:ascii="Times New Roman" w:hAnsi="Times New Roman"/>
          <w:sz w:val="24"/>
          <w:szCs w:val="24"/>
        </w:rPr>
      </w:pPr>
      <w:r>
        <w:rPr>
          <w:rFonts w:ascii="Times New Roman" w:hAnsi="Times New Roman"/>
          <w:sz w:val="24"/>
          <w:szCs w:val="24"/>
        </w:rPr>
        <w:t xml:space="preserve">His </w:t>
      </w:r>
      <w:r w:rsidR="00081510" w:rsidRPr="00081510">
        <w:rPr>
          <w:rFonts w:ascii="Times New Roman" w:hAnsi="Times New Roman"/>
          <w:sz w:val="24"/>
          <w:szCs w:val="24"/>
        </w:rPr>
        <w:t>offering for himself and his household must be made first, before he would be worthy to make offering for the congregation.</w:t>
      </w:r>
      <w:r w:rsidR="007D5921">
        <w:rPr>
          <w:rFonts w:ascii="Times New Roman" w:hAnsi="Times New Roman"/>
          <w:sz w:val="24"/>
          <w:szCs w:val="24"/>
        </w:rPr>
        <w:t xml:space="preserve"> R</w:t>
      </w:r>
      <w:r w:rsidR="00081510" w:rsidRPr="00081510">
        <w:rPr>
          <w:rFonts w:ascii="Times New Roman" w:hAnsi="Times New Roman"/>
          <w:sz w:val="24"/>
          <w:szCs w:val="24"/>
        </w:rPr>
        <w:t xml:space="preserve">emember in the 2 goats, that one represents death and the other represents life. We are dead in sins and trespasses, until we accept Jesus as our perfect sacrifice. The animal that is killed represents the fact that we were dead in sin. The scapegoat represents life. We have been set free to live for Jesus. These goats are offered before the brazen altar at the door of the tabernacle. </w:t>
      </w:r>
    </w:p>
    <w:p w14:paraId="45009025" w14:textId="77777777" w:rsidR="00081510" w:rsidRPr="00081510" w:rsidRDefault="00081510" w:rsidP="00081510">
      <w:pPr>
        <w:pStyle w:val="NoSpacing"/>
        <w:jc w:val="both"/>
        <w:rPr>
          <w:rFonts w:ascii="Times New Roman" w:hAnsi="Times New Roman"/>
          <w:b/>
          <w:bCs/>
          <w:i/>
          <w:iCs/>
          <w:sz w:val="24"/>
          <w:szCs w:val="24"/>
        </w:rPr>
      </w:pPr>
    </w:p>
    <w:p w14:paraId="26BB2348" w14:textId="75F4A23A"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16:9 "And Aaron shall bring the goat upon which the LORD'S lot </w:t>
      </w:r>
      <w:proofErr w:type="gramStart"/>
      <w:r w:rsidRPr="00081510">
        <w:rPr>
          <w:rFonts w:ascii="Times New Roman" w:hAnsi="Times New Roman"/>
          <w:b/>
          <w:bCs/>
          <w:i/>
          <w:iCs/>
          <w:sz w:val="24"/>
          <w:szCs w:val="24"/>
        </w:rPr>
        <w:t>fell, and</w:t>
      </w:r>
      <w:proofErr w:type="gramEnd"/>
      <w:r w:rsidRPr="00081510">
        <w:rPr>
          <w:rFonts w:ascii="Times New Roman" w:hAnsi="Times New Roman"/>
          <w:b/>
          <w:bCs/>
          <w:i/>
          <w:iCs/>
          <w:sz w:val="24"/>
          <w:szCs w:val="24"/>
        </w:rPr>
        <w:t xml:space="preserve"> offer him [for] a sin offering." </w:t>
      </w:r>
    </w:p>
    <w:p w14:paraId="16BF1D9B" w14:textId="77777777" w:rsidR="007D5921" w:rsidRPr="00081510" w:rsidRDefault="007D5921" w:rsidP="007D5921">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16:10 "But the goat, on which the lot fell to be the scapegoat, shall be presented alive before the LORD, to make an atonement with him, [and] to let him go for a scapegoat into the wilderness." </w:t>
      </w:r>
    </w:p>
    <w:p w14:paraId="77A8FE99" w14:textId="50452F06" w:rsid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t xml:space="preserve">Jesus was our substitute, just as this goat was their substitute. Just as Jesus shed His precious blood for payment of our sin, this goat would shed his blood to pay for their sin. This goat being set free and driven into the wilderness with the sins on him, show the life we receive in Jesus. The high priest laid his hands upon the goat confessing the sins of the people and then released the </w:t>
      </w:r>
      <w:r w:rsidR="0004094B" w:rsidRPr="00081510">
        <w:rPr>
          <w:rFonts w:ascii="Times New Roman" w:hAnsi="Times New Roman"/>
          <w:sz w:val="24"/>
          <w:szCs w:val="24"/>
        </w:rPr>
        <w:t>goat and</w:t>
      </w:r>
      <w:r w:rsidRPr="00081510">
        <w:rPr>
          <w:rFonts w:ascii="Times New Roman" w:hAnsi="Times New Roman"/>
          <w:sz w:val="24"/>
          <w:szCs w:val="24"/>
        </w:rPr>
        <w:t xml:space="preserve"> drove him into the wilderness. Both of the goats made up the sin offering. </w:t>
      </w:r>
    </w:p>
    <w:p w14:paraId="3DAC4C32" w14:textId="77777777" w:rsidR="00081510" w:rsidRPr="00081510" w:rsidRDefault="00081510" w:rsidP="00081510">
      <w:pPr>
        <w:pStyle w:val="NoSpacing"/>
        <w:jc w:val="both"/>
        <w:rPr>
          <w:rFonts w:ascii="Times New Roman" w:hAnsi="Times New Roman"/>
          <w:sz w:val="24"/>
          <w:szCs w:val="24"/>
        </w:rPr>
      </w:pPr>
    </w:p>
    <w:p w14:paraId="293C18F6" w14:textId="77777777"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lastRenderedPageBreak/>
        <w:t xml:space="preserve">Leviticus 16:11 "And Aaron shall bring the bullock of the sin offering, which [is] for himself, and shall make an atonement for himself, and for his house, and shall kill the bullock of the sin offering which [is] for himself:" </w:t>
      </w:r>
    </w:p>
    <w:p w14:paraId="01966612" w14:textId="77777777" w:rsidR="00081510" w:rsidRP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t xml:space="preserve">The priest could not go into the holy of holies without blood for his sins and the sins of the people. This bullock is killed at the brazen altar, the blood from the animal will be brought into the holy of holies. We have mentioned this over and over, but it is very important to remember that the blood of animals can only cover sin. The blood of Jesus Christ does away with sin. </w:t>
      </w:r>
    </w:p>
    <w:p w14:paraId="4C1B0E11" w14:textId="77777777" w:rsidR="00081510" w:rsidRDefault="00081510" w:rsidP="00081510">
      <w:pPr>
        <w:pStyle w:val="NoSpacing"/>
        <w:jc w:val="both"/>
        <w:rPr>
          <w:rFonts w:ascii="Times New Roman" w:hAnsi="Times New Roman"/>
          <w:sz w:val="24"/>
          <w:szCs w:val="24"/>
        </w:rPr>
      </w:pPr>
    </w:p>
    <w:p w14:paraId="01D665B5" w14:textId="15F3FC19"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16:12 "And he shall take a censer full of burning coals of fire from off the altar before the LORD, and his hands full of sweet incense beaten small, and bring [it] within the veil:" </w:t>
      </w:r>
    </w:p>
    <w:p w14:paraId="190887D5" w14:textId="09D2D9EA" w:rsidR="00081510" w:rsidRDefault="007D5921" w:rsidP="007D5921">
      <w:pPr>
        <w:shd w:val="clear" w:color="auto" w:fill="FFFFFF"/>
        <w:spacing w:after="0" w:line="240" w:lineRule="auto"/>
        <w:jc w:val="both"/>
        <w:rPr>
          <w:rFonts w:ascii="Times New Roman" w:hAnsi="Times New Roman"/>
          <w:sz w:val="24"/>
          <w:szCs w:val="24"/>
        </w:rPr>
      </w:pPr>
      <w:r w:rsidRPr="00FF3E5D">
        <w:rPr>
          <w:rFonts w:ascii="Times New Roman" w:hAnsi="Times New Roman"/>
          <w:sz w:val="24"/>
          <w:szCs w:val="24"/>
        </w:rPr>
        <w:t>Aaron entered and left the most holy place three times during the day’s sacrifices and rituals. The first time was to burn fragrant incense before the Lord. The second time was to get some of the bull’s blood from his sin offering and sprinkle it against the east side of the mercy seat and before the mercy seat seven times. His third entrance into the most holy place was to bring the blood of the male goat for the people’s sin offering and sprinkle it on and in front of the mercy seat.</w:t>
      </w:r>
      <w:r>
        <w:rPr>
          <w:rFonts w:ascii="Times New Roman" w:hAnsi="Times New Roman"/>
          <w:sz w:val="24"/>
          <w:szCs w:val="24"/>
        </w:rPr>
        <w:t xml:space="preserve"> </w:t>
      </w:r>
      <w:r w:rsidR="00081510" w:rsidRPr="00081510">
        <w:rPr>
          <w:rFonts w:ascii="Times New Roman" w:hAnsi="Times New Roman"/>
          <w:sz w:val="24"/>
          <w:szCs w:val="24"/>
        </w:rPr>
        <w:t xml:space="preserve">The smoke from the incense burning will separate Aaron from the full view of God. The presence of God is in the holy of holies. When he put the sweet incense on the coals, the smoke made a veil where he could not see the face of God. </w:t>
      </w:r>
    </w:p>
    <w:p w14:paraId="67969D84" w14:textId="77777777" w:rsidR="00081510" w:rsidRPr="00081510" w:rsidRDefault="00081510" w:rsidP="00081510">
      <w:pPr>
        <w:pStyle w:val="NoSpacing"/>
        <w:jc w:val="both"/>
        <w:rPr>
          <w:rFonts w:ascii="Times New Roman" w:hAnsi="Times New Roman"/>
          <w:sz w:val="24"/>
          <w:szCs w:val="24"/>
        </w:rPr>
      </w:pPr>
    </w:p>
    <w:p w14:paraId="774FA265" w14:textId="77777777" w:rsidR="00081510" w:rsidRPr="00081510" w:rsidRDefault="00081510" w:rsidP="00081510">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16:13 "And he shall put the incense upon the fire before the LORD, that the cloud of the incense may cover the mercy seat that [is] upon the testimony, that he </w:t>
      </w:r>
      <w:proofErr w:type="spellStart"/>
      <w:proofErr w:type="gramStart"/>
      <w:r w:rsidRPr="00081510">
        <w:rPr>
          <w:rFonts w:ascii="Times New Roman" w:hAnsi="Times New Roman"/>
          <w:b/>
          <w:bCs/>
          <w:i/>
          <w:iCs/>
          <w:sz w:val="24"/>
          <w:szCs w:val="24"/>
        </w:rPr>
        <w:t>die</w:t>
      </w:r>
      <w:proofErr w:type="spellEnd"/>
      <w:proofErr w:type="gramEnd"/>
      <w:r w:rsidRPr="00081510">
        <w:rPr>
          <w:rFonts w:ascii="Times New Roman" w:hAnsi="Times New Roman"/>
          <w:b/>
          <w:bCs/>
          <w:i/>
          <w:iCs/>
          <w:sz w:val="24"/>
          <w:szCs w:val="24"/>
        </w:rPr>
        <w:t xml:space="preserve"> not:" </w:t>
      </w:r>
    </w:p>
    <w:p w14:paraId="4894D116" w14:textId="4E420658" w:rsidR="00D444F6" w:rsidRDefault="00081510" w:rsidP="00081510">
      <w:pPr>
        <w:pStyle w:val="NoSpacing"/>
        <w:jc w:val="both"/>
        <w:rPr>
          <w:rFonts w:ascii="Times New Roman" w:hAnsi="Times New Roman"/>
          <w:sz w:val="24"/>
          <w:szCs w:val="24"/>
        </w:rPr>
      </w:pPr>
      <w:r w:rsidRPr="00081510">
        <w:rPr>
          <w:rFonts w:ascii="Times New Roman" w:hAnsi="Times New Roman"/>
          <w:sz w:val="24"/>
          <w:szCs w:val="24"/>
        </w:rPr>
        <w:t xml:space="preserve">If he entered without blood, or in any way did not fulfill all the requirements of God, he would die. The mercy seat covered the ark of the covenant and the Spirit of God hovered in the smoke above the mercy seat. The holy of holies was closed off to everyone except the high </w:t>
      </w:r>
      <w:r w:rsidR="000259CB" w:rsidRPr="00081510">
        <w:rPr>
          <w:rFonts w:ascii="Times New Roman" w:hAnsi="Times New Roman"/>
          <w:sz w:val="24"/>
          <w:szCs w:val="24"/>
        </w:rPr>
        <w:t>priest and</w:t>
      </w:r>
      <w:r w:rsidRPr="00081510">
        <w:rPr>
          <w:rFonts w:ascii="Times New Roman" w:hAnsi="Times New Roman"/>
          <w:sz w:val="24"/>
          <w:szCs w:val="24"/>
        </w:rPr>
        <w:t xml:space="preserve"> was even closed to him except for one time a year. Thank goodness, Jesus opened the way into the very presence of God for all believers when he was crucified. </w:t>
      </w:r>
    </w:p>
    <w:p w14:paraId="1E3797DE" w14:textId="77777777" w:rsidR="00D444F6" w:rsidRPr="00D444F6" w:rsidRDefault="00081510" w:rsidP="00D444F6">
      <w:pPr>
        <w:pStyle w:val="NoSpacing"/>
        <w:ind w:left="720"/>
        <w:jc w:val="both"/>
        <w:rPr>
          <w:rFonts w:ascii="Times New Roman" w:hAnsi="Times New Roman"/>
          <w:b/>
          <w:bCs/>
          <w:i/>
          <w:iCs/>
          <w:sz w:val="24"/>
          <w:szCs w:val="24"/>
        </w:rPr>
      </w:pPr>
      <w:r w:rsidRPr="00D444F6">
        <w:rPr>
          <w:rFonts w:ascii="Times New Roman" w:hAnsi="Times New Roman"/>
          <w:b/>
          <w:bCs/>
          <w:i/>
          <w:iCs/>
          <w:sz w:val="24"/>
          <w:szCs w:val="24"/>
        </w:rPr>
        <w:t>Matthew 27:51 "</w:t>
      </w:r>
      <w:proofErr w:type="gramStart"/>
      <w:r w:rsidRPr="00D444F6">
        <w:rPr>
          <w:rFonts w:ascii="Times New Roman" w:hAnsi="Times New Roman"/>
          <w:b/>
          <w:bCs/>
          <w:i/>
          <w:iCs/>
          <w:sz w:val="24"/>
          <w:szCs w:val="24"/>
        </w:rPr>
        <w:t>And,</w:t>
      </w:r>
      <w:proofErr w:type="gramEnd"/>
      <w:r w:rsidRPr="00D444F6">
        <w:rPr>
          <w:rFonts w:ascii="Times New Roman" w:hAnsi="Times New Roman"/>
          <w:b/>
          <w:bCs/>
          <w:i/>
          <w:iCs/>
          <w:sz w:val="24"/>
          <w:szCs w:val="24"/>
        </w:rPr>
        <w:t xml:space="preserve"> behold, the veil of the temple was rent in twain from the top to the bottom; and the earth did quake, and the rocks rent;" </w:t>
      </w:r>
    </w:p>
    <w:p w14:paraId="0F4F4686" w14:textId="77777777" w:rsidR="007D5921" w:rsidRDefault="00081510" w:rsidP="00081510">
      <w:pPr>
        <w:pStyle w:val="NoSpacing"/>
        <w:jc w:val="both"/>
        <w:rPr>
          <w:rFonts w:ascii="Times New Roman" w:hAnsi="Times New Roman"/>
          <w:sz w:val="24"/>
          <w:szCs w:val="24"/>
        </w:rPr>
      </w:pPr>
      <w:r w:rsidRPr="00081510">
        <w:rPr>
          <w:rFonts w:ascii="Times New Roman" w:hAnsi="Times New Roman"/>
          <w:sz w:val="24"/>
          <w:szCs w:val="24"/>
        </w:rPr>
        <w:t>This veil had kept all out, except the high priest. The veil symbolized the flesh of Jesus. We can go boldly before the Father now in the name of Jesus.</w:t>
      </w:r>
    </w:p>
    <w:p w14:paraId="4515EE18" w14:textId="6414DC2B" w:rsidR="00081510" w:rsidRPr="00081510" w:rsidRDefault="00081510" w:rsidP="00081510">
      <w:pPr>
        <w:pStyle w:val="NoSpacing"/>
        <w:jc w:val="both"/>
        <w:rPr>
          <w:rFonts w:ascii="Times New Roman" w:hAnsi="Times New Roman"/>
          <w:sz w:val="24"/>
          <w:szCs w:val="24"/>
        </w:rPr>
      </w:pPr>
      <w:r w:rsidRPr="00081510">
        <w:rPr>
          <w:rFonts w:ascii="Times New Roman" w:hAnsi="Times New Roman"/>
          <w:sz w:val="24"/>
          <w:szCs w:val="24"/>
        </w:rPr>
        <w:t xml:space="preserve"> </w:t>
      </w:r>
    </w:p>
    <w:p w14:paraId="755BF871" w14:textId="77777777" w:rsidR="00081510" w:rsidRPr="00D444F6" w:rsidRDefault="00081510" w:rsidP="00081510">
      <w:pPr>
        <w:pStyle w:val="NoSpacing"/>
        <w:jc w:val="both"/>
        <w:rPr>
          <w:rFonts w:ascii="Times New Roman" w:hAnsi="Times New Roman"/>
          <w:b/>
          <w:bCs/>
          <w:i/>
          <w:iCs/>
          <w:sz w:val="24"/>
          <w:szCs w:val="24"/>
        </w:rPr>
      </w:pPr>
      <w:r w:rsidRPr="00D444F6">
        <w:rPr>
          <w:rFonts w:ascii="Times New Roman" w:hAnsi="Times New Roman"/>
          <w:b/>
          <w:bCs/>
          <w:i/>
          <w:iCs/>
          <w:sz w:val="24"/>
          <w:szCs w:val="24"/>
        </w:rPr>
        <w:t xml:space="preserve">Leviticus 16:14 "And he shall take of the blood of the bullock, and sprinkle [it] with his finger upon the mercy seat eastward; and before the mercy seat shall he sprinkle of the blood with his finger seven times." </w:t>
      </w:r>
    </w:p>
    <w:p w14:paraId="6BFFB430" w14:textId="7B1DAA67" w:rsidR="007D5921" w:rsidRDefault="00081510" w:rsidP="000259CB">
      <w:pPr>
        <w:pStyle w:val="NoSpacing"/>
        <w:jc w:val="both"/>
        <w:rPr>
          <w:rFonts w:ascii="Times New Roman" w:hAnsi="Times New Roman"/>
          <w:sz w:val="24"/>
          <w:szCs w:val="24"/>
        </w:rPr>
      </w:pPr>
      <w:r w:rsidRPr="00081510">
        <w:rPr>
          <w:rFonts w:ascii="Times New Roman" w:hAnsi="Times New Roman"/>
          <w:sz w:val="24"/>
          <w:szCs w:val="24"/>
        </w:rPr>
        <w:t xml:space="preserve">This sprinkling 7 times on the mercy seat symbolizes the complete work of mercy that Jesus gave all who will believe. This blood sprinkled completed the sacrifice for sin for that year for the priest and the congregation. The blood of the perfect Lamb {Jesus Christ} completed the sacrifice for all time for all who believe. </w:t>
      </w:r>
      <w:r w:rsidR="007D5921" w:rsidRPr="00FF3E5D">
        <w:rPr>
          <w:rFonts w:ascii="Times New Roman" w:hAnsi="Times New Roman"/>
          <w:sz w:val="24"/>
          <w:szCs w:val="24"/>
        </w:rPr>
        <w:t xml:space="preserve">Aaron entered and left the most holy place three times during the day’s sacrifices and rituals. The first time was to burn fragrant incense before the Lord. The second time was to get some of the bull’s blood from his sin offering and sprinkle it against the east side of the mercy seat and before the mercy seat seven times. </w:t>
      </w:r>
    </w:p>
    <w:p w14:paraId="15D6C992" w14:textId="49472A74" w:rsidR="007D5921" w:rsidRDefault="007D5921" w:rsidP="00081510">
      <w:pPr>
        <w:pStyle w:val="NoSpacing"/>
        <w:jc w:val="both"/>
        <w:rPr>
          <w:rFonts w:ascii="Times New Roman" w:hAnsi="Times New Roman"/>
          <w:sz w:val="24"/>
          <w:szCs w:val="24"/>
        </w:rPr>
      </w:pPr>
    </w:p>
    <w:p w14:paraId="4A348D90" w14:textId="5D27BCF4" w:rsidR="00425A0C" w:rsidRDefault="00425A0C" w:rsidP="00081510">
      <w:pPr>
        <w:pStyle w:val="NoSpacing"/>
        <w:jc w:val="both"/>
        <w:rPr>
          <w:rFonts w:ascii="Times New Roman" w:hAnsi="Times New Roman"/>
          <w:sz w:val="24"/>
          <w:szCs w:val="24"/>
        </w:rPr>
      </w:pPr>
    </w:p>
    <w:p w14:paraId="5888CF34" w14:textId="77777777" w:rsidR="00425A0C" w:rsidRDefault="00425A0C" w:rsidP="00081510">
      <w:pPr>
        <w:pStyle w:val="NoSpacing"/>
        <w:jc w:val="both"/>
        <w:rPr>
          <w:rFonts w:ascii="Times New Roman" w:hAnsi="Times New Roman"/>
          <w:sz w:val="24"/>
          <w:szCs w:val="24"/>
        </w:rPr>
      </w:pPr>
    </w:p>
    <w:p w14:paraId="0BBDA920" w14:textId="7E77AA6F" w:rsidR="00081510" w:rsidRDefault="00C815DF" w:rsidP="00D444F6">
      <w:pPr>
        <w:pStyle w:val="NoSpacing"/>
        <w:rPr>
          <w:rFonts w:ascii="Times New Roman" w:hAnsi="Times New Roman"/>
          <w:b/>
          <w:bCs/>
          <w:sz w:val="24"/>
          <w:szCs w:val="24"/>
        </w:rPr>
      </w:pPr>
      <w:r w:rsidRPr="00C815DF">
        <w:rPr>
          <w:rFonts w:ascii="Times New Roman" w:hAnsi="Times New Roman"/>
          <w:b/>
          <w:bCs/>
          <w:sz w:val="24"/>
          <w:szCs w:val="24"/>
        </w:rPr>
        <w:t>QUESTIONS</w:t>
      </w:r>
    </w:p>
    <w:p w14:paraId="4FD268A6" w14:textId="77777777" w:rsidR="00FB6FD6" w:rsidRPr="00C815DF" w:rsidRDefault="00FB6FD6" w:rsidP="00D444F6">
      <w:pPr>
        <w:pStyle w:val="NoSpacing"/>
        <w:rPr>
          <w:rFonts w:ascii="Times New Roman" w:hAnsi="Times New Roman"/>
          <w:b/>
          <w:bCs/>
          <w:sz w:val="24"/>
          <w:szCs w:val="24"/>
        </w:rPr>
      </w:pPr>
    </w:p>
    <w:p w14:paraId="5DBB0DB4" w14:textId="2A00EEFF" w:rsidR="00081510" w:rsidRPr="00081510" w:rsidRDefault="00081510" w:rsidP="00D444F6">
      <w:pPr>
        <w:pStyle w:val="NoSpacing"/>
        <w:rPr>
          <w:rFonts w:ascii="Times New Roman" w:hAnsi="Times New Roman"/>
          <w:sz w:val="24"/>
          <w:szCs w:val="24"/>
        </w:rPr>
      </w:pPr>
      <w:r w:rsidRPr="00081510">
        <w:rPr>
          <w:rFonts w:ascii="Times New Roman" w:hAnsi="Times New Roman"/>
          <w:sz w:val="24"/>
          <w:szCs w:val="24"/>
        </w:rPr>
        <w:t>1.  What had happened to 2 of Aaron's sons, when they offered before</w:t>
      </w:r>
      <w:r w:rsidR="00D444F6">
        <w:rPr>
          <w:rFonts w:ascii="Times New Roman" w:hAnsi="Times New Roman"/>
          <w:sz w:val="24"/>
          <w:szCs w:val="24"/>
        </w:rPr>
        <w:t xml:space="preserve"> </w:t>
      </w:r>
      <w:r w:rsidRPr="00081510">
        <w:rPr>
          <w:rFonts w:ascii="Times New Roman" w:hAnsi="Times New Roman"/>
          <w:sz w:val="24"/>
          <w:szCs w:val="24"/>
        </w:rPr>
        <w:t>the Lord?</w:t>
      </w:r>
    </w:p>
    <w:p w14:paraId="4A96F178" w14:textId="2ECCABDA" w:rsidR="000259CB" w:rsidRDefault="00081510" w:rsidP="000259CB">
      <w:pPr>
        <w:pStyle w:val="NoSpacing"/>
        <w:rPr>
          <w:rFonts w:ascii="Times New Roman" w:hAnsi="Times New Roman"/>
          <w:sz w:val="24"/>
          <w:szCs w:val="24"/>
        </w:rPr>
      </w:pPr>
      <w:r w:rsidRPr="00081510">
        <w:rPr>
          <w:rFonts w:ascii="Times New Roman" w:hAnsi="Times New Roman"/>
          <w:sz w:val="24"/>
          <w:szCs w:val="24"/>
        </w:rPr>
        <w:t>2. Why had the LORD killed them?</w:t>
      </w:r>
      <w:r w:rsidR="00425A0C" w:rsidRPr="00081510">
        <w:rPr>
          <w:rFonts w:ascii="Times New Roman" w:hAnsi="Times New Roman"/>
          <w:sz w:val="24"/>
          <w:szCs w:val="24"/>
        </w:rPr>
        <w:t xml:space="preserve"> </w:t>
      </w:r>
      <w:r w:rsidRPr="00081510">
        <w:rPr>
          <w:rFonts w:ascii="Times New Roman" w:hAnsi="Times New Roman"/>
          <w:sz w:val="24"/>
          <w:szCs w:val="24"/>
        </w:rPr>
        <w:br/>
      </w:r>
      <w:r w:rsidR="00425A0C">
        <w:rPr>
          <w:rFonts w:ascii="Times New Roman" w:hAnsi="Times New Roman"/>
          <w:sz w:val="24"/>
          <w:szCs w:val="24"/>
        </w:rPr>
        <w:t>3</w:t>
      </w:r>
      <w:r w:rsidRPr="00081510">
        <w:rPr>
          <w:rFonts w:ascii="Times New Roman" w:hAnsi="Times New Roman"/>
          <w:sz w:val="24"/>
          <w:szCs w:val="24"/>
        </w:rPr>
        <w:t>. Who did the LORD call Aaron in verse 2?</w:t>
      </w:r>
      <w:r w:rsidR="000259CB" w:rsidRPr="00081510">
        <w:rPr>
          <w:rFonts w:ascii="Times New Roman" w:hAnsi="Times New Roman"/>
          <w:sz w:val="24"/>
          <w:szCs w:val="24"/>
        </w:rPr>
        <w:t xml:space="preserve"> </w:t>
      </w:r>
    </w:p>
    <w:p w14:paraId="344879CD" w14:textId="7FAF2695" w:rsidR="00FB6FD6" w:rsidRDefault="00425A0C" w:rsidP="000259CB">
      <w:pPr>
        <w:pStyle w:val="NoSpacing"/>
        <w:rPr>
          <w:rFonts w:ascii="Times New Roman" w:hAnsi="Times New Roman"/>
          <w:sz w:val="24"/>
          <w:szCs w:val="24"/>
        </w:rPr>
      </w:pPr>
      <w:r>
        <w:rPr>
          <w:rFonts w:ascii="Times New Roman" w:hAnsi="Times New Roman"/>
          <w:sz w:val="24"/>
          <w:szCs w:val="24"/>
        </w:rPr>
        <w:t>4</w:t>
      </w:r>
      <w:r w:rsidR="00081510" w:rsidRPr="00081510">
        <w:rPr>
          <w:rFonts w:ascii="Times New Roman" w:hAnsi="Times New Roman"/>
          <w:sz w:val="24"/>
          <w:szCs w:val="24"/>
        </w:rPr>
        <w:t>. Who were Moses' parents?</w:t>
      </w:r>
      <w:r w:rsidR="00081510" w:rsidRPr="00081510">
        <w:rPr>
          <w:rFonts w:ascii="Times New Roman" w:hAnsi="Times New Roman"/>
          <w:sz w:val="24"/>
          <w:szCs w:val="24"/>
        </w:rPr>
        <w:br/>
      </w:r>
      <w:r>
        <w:rPr>
          <w:rFonts w:ascii="Times New Roman" w:hAnsi="Times New Roman"/>
          <w:sz w:val="24"/>
          <w:szCs w:val="24"/>
        </w:rPr>
        <w:t>5</w:t>
      </w:r>
      <w:r w:rsidR="00081510" w:rsidRPr="00081510">
        <w:rPr>
          <w:rFonts w:ascii="Times New Roman" w:hAnsi="Times New Roman"/>
          <w:sz w:val="24"/>
          <w:szCs w:val="24"/>
        </w:rPr>
        <w:t>. What separated the holy place and the holy of holies?</w:t>
      </w:r>
      <w:r w:rsidR="00081510" w:rsidRPr="00081510">
        <w:rPr>
          <w:rFonts w:ascii="Times New Roman" w:hAnsi="Times New Roman"/>
          <w:sz w:val="24"/>
          <w:szCs w:val="24"/>
        </w:rPr>
        <w:br/>
      </w:r>
      <w:r>
        <w:rPr>
          <w:rFonts w:ascii="Times New Roman" w:hAnsi="Times New Roman"/>
          <w:sz w:val="24"/>
          <w:szCs w:val="24"/>
        </w:rPr>
        <w:t>6</w:t>
      </w:r>
      <w:r w:rsidR="00081510" w:rsidRPr="00081510">
        <w:rPr>
          <w:rFonts w:ascii="Times New Roman" w:hAnsi="Times New Roman"/>
          <w:sz w:val="24"/>
          <w:szCs w:val="24"/>
        </w:rPr>
        <w:t>. What did this veil symbolize?</w:t>
      </w:r>
      <w:r w:rsidR="00081510" w:rsidRPr="00081510">
        <w:rPr>
          <w:rFonts w:ascii="Times New Roman" w:hAnsi="Times New Roman"/>
          <w:sz w:val="24"/>
          <w:szCs w:val="24"/>
        </w:rPr>
        <w:br/>
      </w:r>
      <w:r>
        <w:rPr>
          <w:rFonts w:ascii="Times New Roman" w:hAnsi="Times New Roman"/>
          <w:sz w:val="24"/>
          <w:szCs w:val="24"/>
        </w:rPr>
        <w:t>7</w:t>
      </w:r>
      <w:r w:rsidR="00081510" w:rsidRPr="00081510">
        <w:rPr>
          <w:rFonts w:ascii="Times New Roman" w:hAnsi="Times New Roman"/>
          <w:sz w:val="24"/>
          <w:szCs w:val="24"/>
        </w:rPr>
        <w:t>. What shall Aaron come into the holy place with?</w:t>
      </w:r>
      <w:r w:rsidR="00FB6FD6" w:rsidRPr="00081510">
        <w:rPr>
          <w:rFonts w:ascii="Times New Roman" w:hAnsi="Times New Roman"/>
          <w:sz w:val="24"/>
          <w:szCs w:val="24"/>
        </w:rPr>
        <w:t xml:space="preserve"> </w:t>
      </w:r>
    </w:p>
    <w:p w14:paraId="2769FEF3" w14:textId="1CCC41B8" w:rsidR="00081510" w:rsidRPr="00081510" w:rsidRDefault="00425A0C" w:rsidP="000259CB">
      <w:pPr>
        <w:pStyle w:val="NoSpacing"/>
        <w:rPr>
          <w:rFonts w:ascii="Times New Roman" w:hAnsi="Times New Roman"/>
          <w:sz w:val="24"/>
          <w:szCs w:val="24"/>
        </w:rPr>
      </w:pPr>
      <w:r>
        <w:rPr>
          <w:rFonts w:ascii="Times New Roman" w:hAnsi="Times New Roman"/>
          <w:sz w:val="24"/>
          <w:szCs w:val="24"/>
        </w:rPr>
        <w:t>8</w:t>
      </w:r>
      <w:r w:rsidR="00081510" w:rsidRPr="00081510">
        <w:rPr>
          <w:rFonts w:ascii="Times New Roman" w:hAnsi="Times New Roman"/>
          <w:sz w:val="24"/>
          <w:szCs w:val="24"/>
        </w:rPr>
        <w:t>. Jesus took our ___ upon His body that we might receive His ________.</w:t>
      </w:r>
    </w:p>
    <w:p w14:paraId="2A41E621" w14:textId="5D868E25" w:rsidR="00D444F6" w:rsidRDefault="00425A0C" w:rsidP="00D444F6">
      <w:pPr>
        <w:pStyle w:val="NoSpacing"/>
        <w:rPr>
          <w:rFonts w:ascii="Times New Roman" w:hAnsi="Times New Roman"/>
          <w:sz w:val="24"/>
          <w:szCs w:val="24"/>
        </w:rPr>
      </w:pPr>
      <w:r>
        <w:rPr>
          <w:rFonts w:ascii="Times New Roman" w:hAnsi="Times New Roman"/>
          <w:sz w:val="24"/>
          <w:szCs w:val="24"/>
        </w:rPr>
        <w:t>9</w:t>
      </w:r>
      <w:r w:rsidR="00081510" w:rsidRPr="00081510">
        <w:rPr>
          <w:rFonts w:ascii="Times New Roman" w:hAnsi="Times New Roman"/>
          <w:sz w:val="24"/>
          <w:szCs w:val="24"/>
        </w:rPr>
        <w:t>. This offering shows the complete ________ to God by the person</w:t>
      </w:r>
      <w:r w:rsidR="00D444F6">
        <w:rPr>
          <w:rFonts w:ascii="Times New Roman" w:hAnsi="Times New Roman"/>
          <w:sz w:val="24"/>
          <w:szCs w:val="24"/>
        </w:rPr>
        <w:t xml:space="preserve"> </w:t>
      </w:r>
      <w:r w:rsidR="00081510" w:rsidRPr="00081510">
        <w:rPr>
          <w:rFonts w:ascii="Times New Roman" w:hAnsi="Times New Roman"/>
          <w:sz w:val="24"/>
          <w:szCs w:val="24"/>
        </w:rPr>
        <w:t>being offered for.</w:t>
      </w:r>
      <w:r w:rsidR="00081510" w:rsidRPr="00081510">
        <w:rPr>
          <w:rFonts w:ascii="Times New Roman" w:hAnsi="Times New Roman"/>
          <w:sz w:val="24"/>
          <w:szCs w:val="24"/>
        </w:rPr>
        <w:br/>
      </w:r>
      <w:r w:rsidR="00FB6FD6">
        <w:rPr>
          <w:rFonts w:ascii="Times New Roman" w:hAnsi="Times New Roman"/>
          <w:sz w:val="24"/>
          <w:szCs w:val="24"/>
        </w:rPr>
        <w:t>1</w:t>
      </w:r>
      <w:r>
        <w:rPr>
          <w:rFonts w:ascii="Times New Roman" w:hAnsi="Times New Roman"/>
          <w:sz w:val="24"/>
          <w:szCs w:val="24"/>
        </w:rPr>
        <w:t>0</w:t>
      </w:r>
      <w:r w:rsidR="00081510" w:rsidRPr="00081510">
        <w:rPr>
          <w:rFonts w:ascii="Times New Roman" w:hAnsi="Times New Roman"/>
          <w:sz w:val="24"/>
          <w:szCs w:val="24"/>
        </w:rPr>
        <w:t>. In the sin offering, Jesus is our _______.</w:t>
      </w:r>
      <w:r w:rsidR="00081510" w:rsidRPr="00081510">
        <w:rPr>
          <w:rFonts w:ascii="Times New Roman" w:hAnsi="Times New Roman"/>
          <w:sz w:val="24"/>
          <w:szCs w:val="24"/>
        </w:rPr>
        <w:br/>
        <w:t>1</w:t>
      </w:r>
      <w:r>
        <w:rPr>
          <w:rFonts w:ascii="Times New Roman" w:hAnsi="Times New Roman"/>
          <w:sz w:val="24"/>
          <w:szCs w:val="24"/>
        </w:rPr>
        <w:t>1</w:t>
      </w:r>
      <w:r w:rsidR="00081510" w:rsidRPr="00081510">
        <w:rPr>
          <w:rFonts w:ascii="Times New Roman" w:hAnsi="Times New Roman"/>
          <w:sz w:val="24"/>
          <w:szCs w:val="24"/>
        </w:rPr>
        <w:t>. In the burnt offering, He is our ____.</w:t>
      </w:r>
      <w:r w:rsidR="00081510" w:rsidRPr="00081510">
        <w:rPr>
          <w:rFonts w:ascii="Times New Roman" w:hAnsi="Times New Roman"/>
          <w:sz w:val="24"/>
          <w:szCs w:val="24"/>
        </w:rPr>
        <w:br/>
        <w:t>1</w:t>
      </w:r>
      <w:r>
        <w:rPr>
          <w:rFonts w:ascii="Times New Roman" w:hAnsi="Times New Roman"/>
          <w:sz w:val="24"/>
          <w:szCs w:val="24"/>
        </w:rPr>
        <w:t>2</w:t>
      </w:r>
      <w:r w:rsidR="00081510" w:rsidRPr="00081510">
        <w:rPr>
          <w:rFonts w:ascii="Times New Roman" w:hAnsi="Times New Roman"/>
          <w:sz w:val="24"/>
          <w:szCs w:val="24"/>
        </w:rPr>
        <w:t>. What shall Aaron wear in the holiest place?</w:t>
      </w:r>
      <w:r w:rsidR="00081510" w:rsidRPr="00081510">
        <w:rPr>
          <w:rFonts w:ascii="Times New Roman" w:hAnsi="Times New Roman"/>
          <w:sz w:val="24"/>
          <w:szCs w:val="24"/>
        </w:rPr>
        <w:br/>
        <w:t>1</w:t>
      </w:r>
      <w:r>
        <w:rPr>
          <w:rFonts w:ascii="Times New Roman" w:hAnsi="Times New Roman"/>
          <w:sz w:val="24"/>
          <w:szCs w:val="24"/>
        </w:rPr>
        <w:t>3</w:t>
      </w:r>
      <w:r w:rsidR="00081510" w:rsidRPr="00081510">
        <w:rPr>
          <w:rFonts w:ascii="Times New Roman" w:hAnsi="Times New Roman"/>
          <w:sz w:val="24"/>
          <w:szCs w:val="24"/>
        </w:rPr>
        <w:t>. What does the white linen symbolize?</w:t>
      </w:r>
      <w:r w:rsidR="00081510" w:rsidRPr="00081510">
        <w:rPr>
          <w:rFonts w:ascii="Times New Roman" w:hAnsi="Times New Roman"/>
          <w:sz w:val="24"/>
          <w:szCs w:val="24"/>
        </w:rPr>
        <w:br/>
        <w:t>1</w:t>
      </w:r>
      <w:r>
        <w:rPr>
          <w:rFonts w:ascii="Times New Roman" w:hAnsi="Times New Roman"/>
          <w:sz w:val="24"/>
          <w:szCs w:val="24"/>
        </w:rPr>
        <w:t>4</w:t>
      </w:r>
      <w:r w:rsidR="00081510" w:rsidRPr="00081510">
        <w:rPr>
          <w:rFonts w:ascii="Times New Roman" w:hAnsi="Times New Roman"/>
          <w:sz w:val="24"/>
          <w:szCs w:val="24"/>
        </w:rPr>
        <w:t>. Before he puts on the garment, what shall he do?</w:t>
      </w:r>
      <w:r w:rsidR="00081510" w:rsidRPr="00081510">
        <w:rPr>
          <w:rFonts w:ascii="Times New Roman" w:hAnsi="Times New Roman"/>
          <w:sz w:val="24"/>
          <w:szCs w:val="24"/>
        </w:rPr>
        <w:br/>
      </w:r>
      <w:r w:rsidR="000259CB">
        <w:rPr>
          <w:rFonts w:ascii="Times New Roman" w:hAnsi="Times New Roman"/>
          <w:sz w:val="24"/>
          <w:szCs w:val="24"/>
        </w:rPr>
        <w:t>1</w:t>
      </w:r>
      <w:r>
        <w:rPr>
          <w:rFonts w:ascii="Times New Roman" w:hAnsi="Times New Roman"/>
          <w:sz w:val="24"/>
          <w:szCs w:val="24"/>
        </w:rPr>
        <w:t>5</w:t>
      </w:r>
      <w:r w:rsidR="00081510" w:rsidRPr="00081510">
        <w:rPr>
          <w:rFonts w:ascii="Times New Roman" w:hAnsi="Times New Roman"/>
          <w:sz w:val="24"/>
          <w:szCs w:val="24"/>
        </w:rPr>
        <w:t>. In the holiest place Aaron is representing ___ ____ to ___.</w:t>
      </w:r>
      <w:r w:rsidR="00081510" w:rsidRPr="00081510">
        <w:rPr>
          <w:rFonts w:ascii="Times New Roman" w:hAnsi="Times New Roman"/>
          <w:sz w:val="24"/>
          <w:szCs w:val="24"/>
        </w:rPr>
        <w:br/>
      </w:r>
      <w:r w:rsidR="000259CB">
        <w:rPr>
          <w:rFonts w:ascii="Times New Roman" w:hAnsi="Times New Roman"/>
          <w:sz w:val="24"/>
          <w:szCs w:val="24"/>
        </w:rPr>
        <w:t>1</w:t>
      </w:r>
      <w:r>
        <w:rPr>
          <w:rFonts w:ascii="Times New Roman" w:hAnsi="Times New Roman"/>
          <w:sz w:val="24"/>
          <w:szCs w:val="24"/>
        </w:rPr>
        <w:t>6</w:t>
      </w:r>
      <w:r w:rsidR="00081510" w:rsidRPr="00081510">
        <w:rPr>
          <w:rFonts w:ascii="Times New Roman" w:hAnsi="Times New Roman"/>
          <w:sz w:val="24"/>
          <w:szCs w:val="24"/>
        </w:rPr>
        <w:t xml:space="preserve">. When Aaron was representing God to the people, what did he wear? </w:t>
      </w:r>
    </w:p>
    <w:p w14:paraId="73B78466" w14:textId="1A31913B" w:rsidR="000259CB" w:rsidRDefault="000259CB" w:rsidP="00D444F6">
      <w:pPr>
        <w:pStyle w:val="NoSpacing"/>
        <w:rPr>
          <w:rFonts w:ascii="Times New Roman" w:hAnsi="Times New Roman"/>
          <w:sz w:val="24"/>
          <w:szCs w:val="24"/>
        </w:rPr>
      </w:pPr>
      <w:r>
        <w:rPr>
          <w:rFonts w:ascii="Times New Roman" w:hAnsi="Times New Roman"/>
          <w:sz w:val="24"/>
          <w:szCs w:val="24"/>
        </w:rPr>
        <w:t>1</w:t>
      </w:r>
      <w:r w:rsidR="00425A0C">
        <w:rPr>
          <w:rFonts w:ascii="Times New Roman" w:hAnsi="Times New Roman"/>
          <w:sz w:val="24"/>
          <w:szCs w:val="24"/>
        </w:rPr>
        <w:t>7</w:t>
      </w:r>
      <w:r w:rsidR="00081510" w:rsidRPr="00081510">
        <w:rPr>
          <w:rFonts w:ascii="Times New Roman" w:hAnsi="Times New Roman"/>
          <w:sz w:val="24"/>
          <w:szCs w:val="24"/>
        </w:rPr>
        <w:t>. What 2 things showed the concern of Aaron for the people?</w:t>
      </w:r>
      <w:r w:rsidR="00081510" w:rsidRPr="00081510">
        <w:rPr>
          <w:rFonts w:ascii="Times New Roman" w:hAnsi="Times New Roman"/>
          <w:sz w:val="24"/>
          <w:szCs w:val="24"/>
        </w:rPr>
        <w:br/>
      </w:r>
      <w:r w:rsidR="00FB6FD6">
        <w:rPr>
          <w:rFonts w:ascii="Times New Roman" w:hAnsi="Times New Roman"/>
          <w:sz w:val="24"/>
          <w:szCs w:val="24"/>
        </w:rPr>
        <w:t>1</w:t>
      </w:r>
      <w:r w:rsidR="00425A0C">
        <w:rPr>
          <w:rFonts w:ascii="Times New Roman" w:hAnsi="Times New Roman"/>
          <w:sz w:val="24"/>
          <w:szCs w:val="24"/>
        </w:rPr>
        <w:t>8</w:t>
      </w:r>
      <w:r w:rsidR="00081510" w:rsidRPr="00081510">
        <w:rPr>
          <w:rFonts w:ascii="Times New Roman" w:hAnsi="Times New Roman"/>
          <w:sz w:val="24"/>
          <w:szCs w:val="24"/>
        </w:rPr>
        <w:t>. After we Christians are baptized, what do we put on?</w:t>
      </w:r>
      <w:r w:rsidR="00081510" w:rsidRPr="00081510">
        <w:rPr>
          <w:rFonts w:ascii="Times New Roman" w:hAnsi="Times New Roman"/>
          <w:sz w:val="24"/>
          <w:szCs w:val="24"/>
        </w:rPr>
        <w:br/>
      </w:r>
      <w:r w:rsidR="00425A0C">
        <w:rPr>
          <w:rFonts w:ascii="Times New Roman" w:hAnsi="Times New Roman"/>
          <w:sz w:val="24"/>
          <w:szCs w:val="24"/>
        </w:rPr>
        <w:t>19</w:t>
      </w:r>
      <w:r w:rsidR="00081510" w:rsidRPr="00081510">
        <w:rPr>
          <w:rFonts w:ascii="Times New Roman" w:hAnsi="Times New Roman"/>
          <w:sz w:val="24"/>
          <w:szCs w:val="24"/>
        </w:rPr>
        <w:t>. What is offered for a sin offering for the congregation?</w:t>
      </w:r>
      <w:r w:rsidRPr="00081510">
        <w:rPr>
          <w:rFonts w:ascii="Times New Roman" w:hAnsi="Times New Roman"/>
          <w:sz w:val="24"/>
          <w:szCs w:val="24"/>
        </w:rPr>
        <w:t xml:space="preserve"> </w:t>
      </w:r>
    </w:p>
    <w:p w14:paraId="3FC82BF0" w14:textId="7AFED678" w:rsidR="00081510" w:rsidRPr="00081510" w:rsidRDefault="00081510" w:rsidP="00D444F6">
      <w:pPr>
        <w:pStyle w:val="NoSpacing"/>
        <w:rPr>
          <w:rFonts w:ascii="Times New Roman" w:hAnsi="Times New Roman"/>
          <w:sz w:val="24"/>
          <w:szCs w:val="24"/>
        </w:rPr>
      </w:pPr>
      <w:r w:rsidRPr="00081510">
        <w:rPr>
          <w:rFonts w:ascii="Times New Roman" w:hAnsi="Times New Roman"/>
          <w:sz w:val="24"/>
          <w:szCs w:val="24"/>
        </w:rPr>
        <w:t>2</w:t>
      </w:r>
      <w:r w:rsidR="00425A0C">
        <w:rPr>
          <w:rFonts w:ascii="Times New Roman" w:hAnsi="Times New Roman"/>
          <w:sz w:val="24"/>
          <w:szCs w:val="24"/>
        </w:rPr>
        <w:t>0</w:t>
      </w:r>
      <w:r w:rsidRPr="00081510">
        <w:rPr>
          <w:rFonts w:ascii="Times New Roman" w:hAnsi="Times New Roman"/>
          <w:sz w:val="24"/>
          <w:szCs w:val="24"/>
        </w:rPr>
        <w:t>. What is the fate of the two goats?</w:t>
      </w:r>
      <w:r w:rsidRPr="00081510">
        <w:rPr>
          <w:rFonts w:ascii="Times New Roman" w:hAnsi="Times New Roman"/>
          <w:sz w:val="24"/>
          <w:szCs w:val="24"/>
        </w:rPr>
        <w:br/>
        <w:t>2</w:t>
      </w:r>
      <w:r w:rsidR="00425A0C">
        <w:rPr>
          <w:rFonts w:ascii="Times New Roman" w:hAnsi="Times New Roman"/>
          <w:sz w:val="24"/>
          <w:szCs w:val="24"/>
        </w:rPr>
        <w:t>1</w:t>
      </w:r>
      <w:r w:rsidRPr="00081510">
        <w:rPr>
          <w:rFonts w:ascii="Times New Roman" w:hAnsi="Times New Roman"/>
          <w:sz w:val="24"/>
          <w:szCs w:val="24"/>
        </w:rPr>
        <w:t>. How does Aaron determine which goat shall die?</w:t>
      </w:r>
      <w:r w:rsidRPr="00081510">
        <w:rPr>
          <w:rFonts w:ascii="Times New Roman" w:hAnsi="Times New Roman"/>
          <w:sz w:val="24"/>
          <w:szCs w:val="24"/>
        </w:rPr>
        <w:br/>
        <w:t>2</w:t>
      </w:r>
      <w:r w:rsidR="00425A0C">
        <w:rPr>
          <w:rFonts w:ascii="Times New Roman" w:hAnsi="Times New Roman"/>
          <w:sz w:val="24"/>
          <w:szCs w:val="24"/>
        </w:rPr>
        <w:t>2</w:t>
      </w:r>
      <w:r w:rsidRPr="00081510">
        <w:rPr>
          <w:rFonts w:ascii="Times New Roman" w:hAnsi="Times New Roman"/>
          <w:sz w:val="24"/>
          <w:szCs w:val="24"/>
        </w:rPr>
        <w:t>. What does the scapegoat symbolize?</w:t>
      </w:r>
      <w:r w:rsidRPr="00081510">
        <w:rPr>
          <w:rFonts w:ascii="Times New Roman" w:hAnsi="Times New Roman"/>
          <w:sz w:val="24"/>
          <w:szCs w:val="24"/>
        </w:rPr>
        <w:br/>
      </w:r>
      <w:r w:rsidR="000259CB">
        <w:rPr>
          <w:rFonts w:ascii="Times New Roman" w:hAnsi="Times New Roman"/>
          <w:sz w:val="24"/>
          <w:szCs w:val="24"/>
        </w:rPr>
        <w:t>2</w:t>
      </w:r>
      <w:r w:rsidR="00425A0C">
        <w:rPr>
          <w:rFonts w:ascii="Times New Roman" w:hAnsi="Times New Roman"/>
          <w:sz w:val="24"/>
          <w:szCs w:val="24"/>
        </w:rPr>
        <w:t>3</w:t>
      </w:r>
      <w:r w:rsidRPr="00081510">
        <w:rPr>
          <w:rFonts w:ascii="Times New Roman" w:hAnsi="Times New Roman"/>
          <w:sz w:val="24"/>
          <w:szCs w:val="24"/>
        </w:rPr>
        <w:t>. Who was the substitute for the Christian?</w:t>
      </w:r>
    </w:p>
    <w:p w14:paraId="0FD86579" w14:textId="6BC8DB33" w:rsidR="00081510" w:rsidRPr="00081510" w:rsidRDefault="000259CB" w:rsidP="000259CB">
      <w:pPr>
        <w:pStyle w:val="NoSpacing"/>
        <w:rPr>
          <w:rFonts w:ascii="Times New Roman" w:hAnsi="Times New Roman"/>
          <w:sz w:val="24"/>
          <w:szCs w:val="24"/>
        </w:rPr>
      </w:pPr>
      <w:r>
        <w:rPr>
          <w:rFonts w:ascii="Times New Roman" w:hAnsi="Times New Roman"/>
          <w:sz w:val="24"/>
          <w:szCs w:val="24"/>
        </w:rPr>
        <w:t>2</w:t>
      </w:r>
      <w:r w:rsidR="00425A0C">
        <w:rPr>
          <w:rFonts w:ascii="Times New Roman" w:hAnsi="Times New Roman"/>
          <w:sz w:val="24"/>
          <w:szCs w:val="24"/>
        </w:rPr>
        <w:t>4</w:t>
      </w:r>
      <w:r w:rsidR="00081510" w:rsidRPr="00081510">
        <w:rPr>
          <w:rFonts w:ascii="Times New Roman" w:hAnsi="Times New Roman"/>
          <w:sz w:val="24"/>
          <w:szCs w:val="24"/>
        </w:rPr>
        <w:t>. Why did Aaron carry the censer full of coals and the incense into the holiest place?</w:t>
      </w:r>
    </w:p>
    <w:p w14:paraId="511E6553" w14:textId="5CA2819B" w:rsidR="001A0F4B" w:rsidRDefault="000259CB" w:rsidP="00D444F6">
      <w:pPr>
        <w:pStyle w:val="NoSpacing"/>
        <w:rPr>
          <w:rFonts w:ascii="Times New Roman" w:hAnsi="Times New Roman"/>
          <w:sz w:val="24"/>
          <w:szCs w:val="24"/>
        </w:rPr>
      </w:pPr>
      <w:r>
        <w:rPr>
          <w:rFonts w:ascii="Times New Roman" w:hAnsi="Times New Roman"/>
          <w:sz w:val="24"/>
          <w:szCs w:val="24"/>
        </w:rPr>
        <w:t>2</w:t>
      </w:r>
      <w:r w:rsidR="00425A0C">
        <w:rPr>
          <w:rFonts w:ascii="Times New Roman" w:hAnsi="Times New Roman"/>
          <w:sz w:val="24"/>
          <w:szCs w:val="24"/>
        </w:rPr>
        <w:t>5</w:t>
      </w:r>
      <w:r w:rsidR="00081510" w:rsidRPr="00081510">
        <w:rPr>
          <w:rFonts w:ascii="Times New Roman" w:hAnsi="Times New Roman"/>
          <w:sz w:val="24"/>
          <w:szCs w:val="24"/>
        </w:rPr>
        <w:t>. How many times was Aaron to sprinkle the blood before the mercy</w:t>
      </w:r>
      <w:r w:rsidR="00D444F6">
        <w:rPr>
          <w:rFonts w:ascii="Times New Roman" w:hAnsi="Times New Roman"/>
          <w:sz w:val="24"/>
          <w:szCs w:val="24"/>
        </w:rPr>
        <w:t xml:space="preserve"> </w:t>
      </w:r>
      <w:r w:rsidR="00081510" w:rsidRPr="00081510">
        <w:rPr>
          <w:rFonts w:ascii="Times New Roman" w:hAnsi="Times New Roman"/>
          <w:sz w:val="24"/>
          <w:szCs w:val="24"/>
        </w:rPr>
        <w:t xml:space="preserve">seat? </w:t>
      </w:r>
    </w:p>
    <w:p w14:paraId="6153072D" w14:textId="77777777" w:rsidR="00425A0C" w:rsidRPr="001A0F4B" w:rsidRDefault="00425A0C" w:rsidP="00D444F6">
      <w:pPr>
        <w:pStyle w:val="NoSpacing"/>
        <w:rPr>
          <w:rFonts w:ascii="Times New Roman" w:hAnsi="Times New Roman"/>
          <w:sz w:val="24"/>
          <w:szCs w:val="24"/>
        </w:rPr>
      </w:pPr>
    </w:p>
    <w:sectPr w:rsidR="00425A0C" w:rsidRPr="001A0F4B" w:rsidSect="00BD02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6C78" w14:textId="77777777" w:rsidR="00A848A0" w:rsidRDefault="00A848A0" w:rsidP="00575C9D">
      <w:pPr>
        <w:spacing w:after="0" w:line="240" w:lineRule="auto"/>
      </w:pPr>
      <w:r>
        <w:separator/>
      </w:r>
    </w:p>
  </w:endnote>
  <w:endnote w:type="continuationSeparator" w:id="0">
    <w:p w14:paraId="6E1DD2B6" w14:textId="77777777" w:rsidR="00A848A0" w:rsidRDefault="00A848A0" w:rsidP="0057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T">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A16" w14:textId="77777777" w:rsidR="00575C9D" w:rsidRDefault="00575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26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63B">
      <w:rPr>
        <w:b/>
        <w:bCs/>
        <w:noProof/>
      </w:rPr>
      <w:t>4</w:t>
    </w:r>
    <w:r>
      <w:rPr>
        <w:b/>
        <w:bCs/>
        <w:sz w:val="24"/>
        <w:szCs w:val="24"/>
      </w:rPr>
      <w:fldChar w:fldCharType="end"/>
    </w:r>
  </w:p>
  <w:p w14:paraId="50E8BC07" w14:textId="77777777" w:rsidR="00575C9D" w:rsidRDefault="00575C9D">
    <w:pPr>
      <w:pStyle w:val="Footer"/>
    </w:pPr>
  </w:p>
  <w:p w14:paraId="0B8230D0" w14:textId="77777777" w:rsidR="006F562D" w:rsidRDefault="006F562D">
    <w:pPr>
      <w:pStyle w:val="Footer"/>
    </w:pPr>
  </w:p>
  <w:p w14:paraId="1C974DFE" w14:textId="77777777" w:rsidR="006F562D" w:rsidRDefault="006F562D">
    <w:pPr>
      <w:pStyle w:val="Footer"/>
    </w:pPr>
  </w:p>
  <w:p w14:paraId="7397C61D" w14:textId="77777777" w:rsidR="006F562D" w:rsidRDefault="006F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1B82" w14:textId="77777777" w:rsidR="00A848A0" w:rsidRDefault="00A848A0" w:rsidP="00575C9D">
      <w:pPr>
        <w:spacing w:after="0" w:line="240" w:lineRule="auto"/>
      </w:pPr>
      <w:r>
        <w:separator/>
      </w:r>
    </w:p>
  </w:footnote>
  <w:footnote w:type="continuationSeparator" w:id="0">
    <w:p w14:paraId="7C4AD038" w14:textId="77777777" w:rsidR="00A848A0" w:rsidRDefault="00A848A0" w:rsidP="0057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502"/>
    <w:multiLevelType w:val="hybridMultilevel"/>
    <w:tmpl w:val="C910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EBC"/>
    <w:multiLevelType w:val="hybridMultilevel"/>
    <w:tmpl w:val="F2483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F4110"/>
    <w:multiLevelType w:val="hybridMultilevel"/>
    <w:tmpl w:val="E9B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90816"/>
    <w:multiLevelType w:val="hybridMultilevel"/>
    <w:tmpl w:val="765E78BC"/>
    <w:lvl w:ilvl="0" w:tplc="D39A6D8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52A1C"/>
    <w:multiLevelType w:val="hybridMultilevel"/>
    <w:tmpl w:val="600A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45C9C"/>
    <w:multiLevelType w:val="hybridMultilevel"/>
    <w:tmpl w:val="001EB546"/>
    <w:lvl w:ilvl="0" w:tplc="90929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A1ADA"/>
    <w:multiLevelType w:val="hybridMultilevel"/>
    <w:tmpl w:val="D0BC5C92"/>
    <w:lvl w:ilvl="0" w:tplc="834C8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F365C"/>
    <w:multiLevelType w:val="hybridMultilevel"/>
    <w:tmpl w:val="E8687A56"/>
    <w:lvl w:ilvl="0" w:tplc="94AAB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A2C0B"/>
    <w:multiLevelType w:val="hybridMultilevel"/>
    <w:tmpl w:val="1884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21ED4"/>
    <w:multiLevelType w:val="hybridMultilevel"/>
    <w:tmpl w:val="39724F5A"/>
    <w:lvl w:ilvl="0" w:tplc="1542CE3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298A"/>
    <w:multiLevelType w:val="hybridMultilevel"/>
    <w:tmpl w:val="68FE6ADA"/>
    <w:lvl w:ilvl="0" w:tplc="F8E2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3"/>
  </w:num>
  <w:num w:numId="6">
    <w:abstractNumId w:val="5"/>
  </w:num>
  <w:num w:numId="7">
    <w:abstractNumId w:val="6"/>
  </w:num>
  <w:num w:numId="8">
    <w:abstractNumId w:val="7"/>
  </w:num>
  <w:num w:numId="9">
    <w:abstractNumId w:val="1"/>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798"/>
    <w:rsid w:val="000022CB"/>
    <w:rsid w:val="00010E61"/>
    <w:rsid w:val="00014F9F"/>
    <w:rsid w:val="000259CB"/>
    <w:rsid w:val="00033A27"/>
    <w:rsid w:val="0004094B"/>
    <w:rsid w:val="0006032B"/>
    <w:rsid w:val="0006249B"/>
    <w:rsid w:val="00063320"/>
    <w:rsid w:val="00081510"/>
    <w:rsid w:val="00090100"/>
    <w:rsid w:val="00094E8A"/>
    <w:rsid w:val="000C693B"/>
    <w:rsid w:val="000C77D3"/>
    <w:rsid w:val="000D4FC6"/>
    <w:rsid w:val="000E301D"/>
    <w:rsid w:val="000E4F65"/>
    <w:rsid w:val="00103EEC"/>
    <w:rsid w:val="0011314F"/>
    <w:rsid w:val="00124798"/>
    <w:rsid w:val="00124D2D"/>
    <w:rsid w:val="0018460B"/>
    <w:rsid w:val="00184A6F"/>
    <w:rsid w:val="001A0F4B"/>
    <w:rsid w:val="001C249D"/>
    <w:rsid w:val="001D113E"/>
    <w:rsid w:val="001F54DE"/>
    <w:rsid w:val="00212219"/>
    <w:rsid w:val="00231028"/>
    <w:rsid w:val="00241D2C"/>
    <w:rsid w:val="00253F69"/>
    <w:rsid w:val="00257877"/>
    <w:rsid w:val="00275DF5"/>
    <w:rsid w:val="002840F4"/>
    <w:rsid w:val="002A5B47"/>
    <w:rsid w:val="002B4423"/>
    <w:rsid w:val="002C24EF"/>
    <w:rsid w:val="002C396C"/>
    <w:rsid w:val="002C5138"/>
    <w:rsid w:val="002C6246"/>
    <w:rsid w:val="002D42CC"/>
    <w:rsid w:val="00314114"/>
    <w:rsid w:val="00324A9E"/>
    <w:rsid w:val="003338BA"/>
    <w:rsid w:val="00352F9B"/>
    <w:rsid w:val="003544CB"/>
    <w:rsid w:val="003B3234"/>
    <w:rsid w:val="003C757C"/>
    <w:rsid w:val="003E47F0"/>
    <w:rsid w:val="003F020A"/>
    <w:rsid w:val="003F51B0"/>
    <w:rsid w:val="00422365"/>
    <w:rsid w:val="00425A0C"/>
    <w:rsid w:val="004277D1"/>
    <w:rsid w:val="00431813"/>
    <w:rsid w:val="00432E00"/>
    <w:rsid w:val="00432F71"/>
    <w:rsid w:val="00432FE6"/>
    <w:rsid w:val="00434BD1"/>
    <w:rsid w:val="00450CC2"/>
    <w:rsid w:val="00451D12"/>
    <w:rsid w:val="00471EDE"/>
    <w:rsid w:val="004D1DE2"/>
    <w:rsid w:val="004D3AD4"/>
    <w:rsid w:val="004D3AF4"/>
    <w:rsid w:val="004D564F"/>
    <w:rsid w:val="004E38C1"/>
    <w:rsid w:val="004E6B64"/>
    <w:rsid w:val="004F273F"/>
    <w:rsid w:val="0054601E"/>
    <w:rsid w:val="00561AFA"/>
    <w:rsid w:val="00567EDD"/>
    <w:rsid w:val="00572DB8"/>
    <w:rsid w:val="00575C9D"/>
    <w:rsid w:val="00595380"/>
    <w:rsid w:val="00597694"/>
    <w:rsid w:val="005A6768"/>
    <w:rsid w:val="005B1331"/>
    <w:rsid w:val="005B16EF"/>
    <w:rsid w:val="005D38E8"/>
    <w:rsid w:val="00602C58"/>
    <w:rsid w:val="006578E3"/>
    <w:rsid w:val="006B44DC"/>
    <w:rsid w:val="006D0569"/>
    <w:rsid w:val="006D1808"/>
    <w:rsid w:val="006F3634"/>
    <w:rsid w:val="006F562D"/>
    <w:rsid w:val="00707996"/>
    <w:rsid w:val="00711428"/>
    <w:rsid w:val="00723D46"/>
    <w:rsid w:val="007449FE"/>
    <w:rsid w:val="00744F8E"/>
    <w:rsid w:val="00750288"/>
    <w:rsid w:val="00763534"/>
    <w:rsid w:val="00773E9C"/>
    <w:rsid w:val="0077458C"/>
    <w:rsid w:val="00782BA5"/>
    <w:rsid w:val="007A63B4"/>
    <w:rsid w:val="007B0348"/>
    <w:rsid w:val="007B7EA6"/>
    <w:rsid w:val="007C4E0F"/>
    <w:rsid w:val="007D03AA"/>
    <w:rsid w:val="007D5921"/>
    <w:rsid w:val="007E1722"/>
    <w:rsid w:val="007E45A6"/>
    <w:rsid w:val="00806B42"/>
    <w:rsid w:val="0082305E"/>
    <w:rsid w:val="008423C2"/>
    <w:rsid w:val="0086263B"/>
    <w:rsid w:val="00865A17"/>
    <w:rsid w:val="00874030"/>
    <w:rsid w:val="00874F9C"/>
    <w:rsid w:val="00876E99"/>
    <w:rsid w:val="00880E0F"/>
    <w:rsid w:val="008B7EC0"/>
    <w:rsid w:val="008E513D"/>
    <w:rsid w:val="0095054D"/>
    <w:rsid w:val="00960D03"/>
    <w:rsid w:val="0096413F"/>
    <w:rsid w:val="00980A6D"/>
    <w:rsid w:val="00984688"/>
    <w:rsid w:val="009A7D43"/>
    <w:rsid w:val="009C268A"/>
    <w:rsid w:val="009C48F4"/>
    <w:rsid w:val="009F421D"/>
    <w:rsid w:val="009F4CD1"/>
    <w:rsid w:val="00A078A0"/>
    <w:rsid w:val="00A22394"/>
    <w:rsid w:val="00A32C69"/>
    <w:rsid w:val="00A52BB8"/>
    <w:rsid w:val="00A82B2E"/>
    <w:rsid w:val="00A848A0"/>
    <w:rsid w:val="00A84D5D"/>
    <w:rsid w:val="00A85754"/>
    <w:rsid w:val="00AB50CD"/>
    <w:rsid w:val="00AD25C0"/>
    <w:rsid w:val="00AE05CE"/>
    <w:rsid w:val="00AE7212"/>
    <w:rsid w:val="00B02423"/>
    <w:rsid w:val="00B2175D"/>
    <w:rsid w:val="00B418A2"/>
    <w:rsid w:val="00B559EF"/>
    <w:rsid w:val="00B66383"/>
    <w:rsid w:val="00B861CD"/>
    <w:rsid w:val="00B91870"/>
    <w:rsid w:val="00B93265"/>
    <w:rsid w:val="00BA5664"/>
    <w:rsid w:val="00BA7093"/>
    <w:rsid w:val="00BB539D"/>
    <w:rsid w:val="00BD02D8"/>
    <w:rsid w:val="00BE3076"/>
    <w:rsid w:val="00BF06DA"/>
    <w:rsid w:val="00BF270D"/>
    <w:rsid w:val="00BF3743"/>
    <w:rsid w:val="00BF7008"/>
    <w:rsid w:val="00C02812"/>
    <w:rsid w:val="00C0734B"/>
    <w:rsid w:val="00C10F5A"/>
    <w:rsid w:val="00C12906"/>
    <w:rsid w:val="00C137E3"/>
    <w:rsid w:val="00C2387C"/>
    <w:rsid w:val="00C2512C"/>
    <w:rsid w:val="00C26D83"/>
    <w:rsid w:val="00C36537"/>
    <w:rsid w:val="00C43D50"/>
    <w:rsid w:val="00C67E7C"/>
    <w:rsid w:val="00C815DF"/>
    <w:rsid w:val="00C90ABE"/>
    <w:rsid w:val="00CB1A7A"/>
    <w:rsid w:val="00CB1DF0"/>
    <w:rsid w:val="00CB3B8C"/>
    <w:rsid w:val="00CC13C8"/>
    <w:rsid w:val="00CC3FBB"/>
    <w:rsid w:val="00CC7C40"/>
    <w:rsid w:val="00CE0817"/>
    <w:rsid w:val="00CF7194"/>
    <w:rsid w:val="00D13B5D"/>
    <w:rsid w:val="00D21D8F"/>
    <w:rsid w:val="00D25D7A"/>
    <w:rsid w:val="00D316E2"/>
    <w:rsid w:val="00D417DB"/>
    <w:rsid w:val="00D444F6"/>
    <w:rsid w:val="00D53EF4"/>
    <w:rsid w:val="00D70B9E"/>
    <w:rsid w:val="00D8040B"/>
    <w:rsid w:val="00D8126F"/>
    <w:rsid w:val="00D840A8"/>
    <w:rsid w:val="00DB167C"/>
    <w:rsid w:val="00DB38C5"/>
    <w:rsid w:val="00DD6CEC"/>
    <w:rsid w:val="00E10913"/>
    <w:rsid w:val="00E21389"/>
    <w:rsid w:val="00E32EF9"/>
    <w:rsid w:val="00E40559"/>
    <w:rsid w:val="00E47AA4"/>
    <w:rsid w:val="00E50434"/>
    <w:rsid w:val="00E543CF"/>
    <w:rsid w:val="00E709A4"/>
    <w:rsid w:val="00E75BD0"/>
    <w:rsid w:val="00E928E5"/>
    <w:rsid w:val="00E95DFB"/>
    <w:rsid w:val="00EA56EA"/>
    <w:rsid w:val="00EA5F74"/>
    <w:rsid w:val="00EB3C38"/>
    <w:rsid w:val="00EE0682"/>
    <w:rsid w:val="00EE469F"/>
    <w:rsid w:val="00EF2117"/>
    <w:rsid w:val="00F0527F"/>
    <w:rsid w:val="00F05A21"/>
    <w:rsid w:val="00F25284"/>
    <w:rsid w:val="00F40EE7"/>
    <w:rsid w:val="00F45C5A"/>
    <w:rsid w:val="00F47944"/>
    <w:rsid w:val="00F50EE7"/>
    <w:rsid w:val="00F640D8"/>
    <w:rsid w:val="00F655FE"/>
    <w:rsid w:val="00F96421"/>
    <w:rsid w:val="00F97AEC"/>
    <w:rsid w:val="00FA2103"/>
    <w:rsid w:val="00FB6FD6"/>
    <w:rsid w:val="00FC0A11"/>
    <w:rsid w:val="00FE3B2E"/>
    <w:rsid w:val="00FE7C03"/>
    <w:rsid w:val="00FF3E5D"/>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3A77"/>
  <w15:docId w15:val="{96F1360B-D1CA-934A-94AB-F620FE86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34"/>
    <w:pPr>
      <w:spacing w:after="200" w:line="276" w:lineRule="auto"/>
    </w:pPr>
    <w:rPr>
      <w:sz w:val="22"/>
      <w:szCs w:val="22"/>
    </w:rPr>
  </w:style>
  <w:style w:type="paragraph" w:styleId="Heading1">
    <w:name w:val="heading 1"/>
    <w:basedOn w:val="Normal"/>
    <w:link w:val="Heading1Char"/>
    <w:uiPriority w:val="9"/>
    <w:qFormat/>
    <w:rsid w:val="00124798"/>
    <w:pPr>
      <w:spacing w:before="100" w:beforeAutospacing="1" w:after="120" w:line="240" w:lineRule="auto"/>
      <w:outlineLvl w:val="0"/>
    </w:pPr>
    <w:rPr>
      <w:rFonts w:ascii="Times New Roman" w:eastAsia="Times New Roman" w:hAnsi="Times New Roman"/>
      <w:kern w:val="36"/>
      <w:sz w:val="31"/>
      <w:szCs w:val="31"/>
    </w:rPr>
  </w:style>
  <w:style w:type="paragraph" w:styleId="Heading2">
    <w:name w:val="heading 2"/>
    <w:basedOn w:val="Normal"/>
    <w:next w:val="Normal"/>
    <w:link w:val="Heading2Char"/>
    <w:uiPriority w:val="9"/>
    <w:semiHidden/>
    <w:unhideWhenUsed/>
    <w:qFormat/>
    <w:rsid w:val="005B1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E4F6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798"/>
    <w:rPr>
      <w:rFonts w:ascii="Times New Roman" w:eastAsia="Times New Roman" w:hAnsi="Times New Roman" w:cs="Times New Roman"/>
      <w:kern w:val="36"/>
      <w:sz w:val="31"/>
      <w:szCs w:val="31"/>
    </w:rPr>
  </w:style>
  <w:style w:type="character" w:styleId="Strong">
    <w:name w:val="Strong"/>
    <w:uiPriority w:val="22"/>
    <w:qFormat/>
    <w:rsid w:val="00124798"/>
    <w:rPr>
      <w:b/>
      <w:bCs/>
    </w:rPr>
  </w:style>
  <w:style w:type="paragraph" w:styleId="NormalWeb">
    <w:name w:val="Normal (Web)"/>
    <w:basedOn w:val="Normal"/>
    <w:uiPriority w:val="99"/>
    <w:unhideWhenUsed/>
    <w:rsid w:val="00124798"/>
    <w:pPr>
      <w:spacing w:before="100" w:beforeAutospacing="1" w:after="360" w:line="240" w:lineRule="auto"/>
    </w:pPr>
    <w:rPr>
      <w:rFonts w:ascii="Times New Roman" w:eastAsia="Times New Roman" w:hAnsi="Times New Roman"/>
      <w:sz w:val="24"/>
      <w:szCs w:val="24"/>
    </w:rPr>
  </w:style>
  <w:style w:type="character" w:customStyle="1" w:styleId="verse">
    <w:name w:val="verse"/>
    <w:rsid w:val="00124798"/>
    <w:rPr>
      <w:color w:val="A9A9A9"/>
    </w:rPr>
  </w:style>
  <w:style w:type="character" w:customStyle="1" w:styleId="popup">
    <w:name w:val="popup"/>
    <w:basedOn w:val="DefaultParagraphFont"/>
    <w:rsid w:val="00124798"/>
  </w:style>
  <w:style w:type="character" w:customStyle="1" w:styleId="printhtml1">
    <w:name w:val="print_html1"/>
    <w:basedOn w:val="DefaultParagraphFont"/>
    <w:rsid w:val="00124798"/>
  </w:style>
  <w:style w:type="character" w:customStyle="1" w:styleId="printmail1">
    <w:name w:val="print_mail1"/>
    <w:basedOn w:val="DefaultParagraphFont"/>
    <w:rsid w:val="00124798"/>
  </w:style>
  <w:style w:type="character" w:customStyle="1" w:styleId="bls1">
    <w:name w:val="bls1"/>
    <w:rsid w:val="00124798"/>
    <w:rPr>
      <w:b w:val="0"/>
      <w:bCs w:val="0"/>
    </w:rPr>
  </w:style>
  <w:style w:type="character" w:customStyle="1" w:styleId="bls2">
    <w:name w:val="bls2"/>
    <w:rsid w:val="00124798"/>
    <w:rPr>
      <w:b w:val="0"/>
      <w:bCs w:val="0"/>
    </w:rPr>
  </w:style>
  <w:style w:type="character" w:customStyle="1" w:styleId="bls3">
    <w:name w:val="bls3"/>
    <w:rsid w:val="00124798"/>
    <w:rPr>
      <w:b w:val="0"/>
      <w:bCs w:val="0"/>
    </w:rPr>
  </w:style>
  <w:style w:type="paragraph" w:styleId="BalloonText">
    <w:name w:val="Balloon Text"/>
    <w:basedOn w:val="Normal"/>
    <w:link w:val="BalloonTextChar"/>
    <w:uiPriority w:val="99"/>
    <w:semiHidden/>
    <w:unhideWhenUsed/>
    <w:rsid w:val="001247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4798"/>
    <w:rPr>
      <w:rFonts w:ascii="Tahoma" w:hAnsi="Tahoma" w:cs="Tahoma"/>
      <w:sz w:val="16"/>
      <w:szCs w:val="16"/>
    </w:rPr>
  </w:style>
  <w:style w:type="paragraph" w:styleId="NoSpacing">
    <w:name w:val="No Spacing"/>
    <w:uiPriority w:val="1"/>
    <w:qFormat/>
    <w:rsid w:val="00EF2117"/>
    <w:rPr>
      <w:sz w:val="22"/>
      <w:szCs w:val="22"/>
    </w:rPr>
  </w:style>
  <w:style w:type="paragraph" w:styleId="ListParagraph">
    <w:name w:val="List Paragraph"/>
    <w:basedOn w:val="Normal"/>
    <w:uiPriority w:val="34"/>
    <w:qFormat/>
    <w:rsid w:val="00B66383"/>
    <w:pPr>
      <w:ind w:left="720"/>
      <w:contextualSpacing/>
    </w:pPr>
  </w:style>
  <w:style w:type="character" w:styleId="Hyperlink">
    <w:name w:val="Hyperlink"/>
    <w:uiPriority w:val="99"/>
    <w:unhideWhenUsed/>
    <w:rsid w:val="006D1808"/>
    <w:rPr>
      <w:color w:val="0000FF"/>
      <w:u w:val="single"/>
    </w:rPr>
  </w:style>
  <w:style w:type="paragraph" w:customStyle="1" w:styleId="numusrght">
    <w:name w:val="numusrght"/>
    <w:basedOn w:val="Normal"/>
    <w:rsid w:val="00BD02D8"/>
    <w:pPr>
      <w:spacing w:before="75" w:after="100" w:afterAutospacing="1" w:line="288" w:lineRule="auto"/>
      <w:jc w:val="right"/>
    </w:pPr>
    <w:rPr>
      <w:rFonts w:ascii="Times New Roman NT" w:eastAsia="Times New Roman" w:hAnsi="Times New Roman NT"/>
      <w:b/>
      <w:bCs/>
      <w:color w:val="424242"/>
      <w:sz w:val="30"/>
      <w:szCs w:val="30"/>
    </w:rPr>
  </w:style>
  <w:style w:type="paragraph" w:customStyle="1" w:styleId="numuslft">
    <w:name w:val="numuslft"/>
    <w:basedOn w:val="Normal"/>
    <w:rsid w:val="00BD02D8"/>
    <w:pPr>
      <w:spacing w:before="75" w:after="100" w:afterAutospacing="1" w:line="288" w:lineRule="auto"/>
    </w:pPr>
    <w:rPr>
      <w:rFonts w:ascii="Times New Roman NT" w:eastAsia="Times New Roman" w:hAnsi="Times New Roman NT"/>
      <w:color w:val="424242"/>
      <w:sz w:val="28"/>
      <w:szCs w:val="28"/>
    </w:rPr>
  </w:style>
  <w:style w:type="paragraph" w:styleId="Header">
    <w:name w:val="header"/>
    <w:basedOn w:val="Normal"/>
    <w:link w:val="HeaderChar"/>
    <w:uiPriority w:val="99"/>
    <w:unhideWhenUsed/>
    <w:rsid w:val="0057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9D"/>
  </w:style>
  <w:style w:type="paragraph" w:styleId="Footer">
    <w:name w:val="footer"/>
    <w:basedOn w:val="Normal"/>
    <w:link w:val="FooterChar"/>
    <w:uiPriority w:val="99"/>
    <w:unhideWhenUsed/>
    <w:rsid w:val="0057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9D"/>
  </w:style>
  <w:style w:type="character" w:customStyle="1" w:styleId="reftext">
    <w:name w:val="reftext"/>
    <w:basedOn w:val="DefaultParagraphFont"/>
    <w:rsid w:val="00A52BB8"/>
  </w:style>
  <w:style w:type="character" w:customStyle="1" w:styleId="highl">
    <w:name w:val="highl"/>
    <w:basedOn w:val="DefaultParagraphFont"/>
    <w:rsid w:val="00A52BB8"/>
  </w:style>
  <w:style w:type="paragraph" w:styleId="HTMLPreformatted">
    <w:name w:val="HTML Preformatted"/>
    <w:basedOn w:val="Normal"/>
    <w:link w:val="HTMLPreformattedChar"/>
    <w:uiPriority w:val="99"/>
    <w:unhideWhenUsed/>
    <w:rsid w:val="00B9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B91870"/>
    <w:rPr>
      <w:rFonts w:ascii="Courier New" w:eastAsia="Times New Roman" w:hAnsi="Courier New" w:cs="Courier New"/>
      <w:color w:val="000000"/>
      <w:sz w:val="20"/>
      <w:szCs w:val="20"/>
    </w:rPr>
  </w:style>
  <w:style w:type="character" w:customStyle="1" w:styleId="black">
    <w:name w:val="black"/>
    <w:basedOn w:val="DefaultParagraphFont"/>
    <w:rsid w:val="00D8040B"/>
  </w:style>
  <w:style w:type="character" w:customStyle="1" w:styleId="otquote">
    <w:name w:val="otquote"/>
    <w:basedOn w:val="DefaultParagraphFont"/>
    <w:rsid w:val="00806B42"/>
  </w:style>
  <w:style w:type="character" w:customStyle="1" w:styleId="noindent">
    <w:name w:val="noindent"/>
    <w:basedOn w:val="DefaultParagraphFont"/>
    <w:rsid w:val="00806B42"/>
  </w:style>
  <w:style w:type="paragraph" w:customStyle="1" w:styleId="reg">
    <w:name w:val="reg"/>
    <w:basedOn w:val="Normal"/>
    <w:rsid w:val="00D316E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5B16EF"/>
    <w:rPr>
      <w:rFonts w:ascii="Cambria" w:eastAsia="Times New Roman" w:hAnsi="Cambria" w:cs="Times New Roman"/>
      <w:b/>
      <w:bCs/>
      <w:color w:val="4F81BD"/>
      <w:sz w:val="26"/>
      <w:szCs w:val="26"/>
    </w:rPr>
  </w:style>
  <w:style w:type="character" w:styleId="Emphasis">
    <w:name w:val="Emphasis"/>
    <w:uiPriority w:val="20"/>
    <w:qFormat/>
    <w:rsid w:val="000D4FC6"/>
    <w:rPr>
      <w:i/>
      <w:iCs/>
    </w:rPr>
  </w:style>
  <w:style w:type="character" w:customStyle="1" w:styleId="encheading">
    <w:name w:val="encheading"/>
    <w:basedOn w:val="DefaultParagraphFont"/>
    <w:rsid w:val="007B7EA6"/>
  </w:style>
  <w:style w:type="character" w:customStyle="1" w:styleId="text">
    <w:name w:val="text"/>
    <w:rsid w:val="00DD6CEC"/>
  </w:style>
  <w:style w:type="character" w:customStyle="1" w:styleId="Heading3Char">
    <w:name w:val="Heading 3 Char"/>
    <w:link w:val="Heading3"/>
    <w:uiPriority w:val="9"/>
    <w:semiHidden/>
    <w:rsid w:val="000E4F65"/>
    <w:rPr>
      <w:rFonts w:ascii="Calibri Light" w:eastAsia="Times New Roman" w:hAnsi="Calibri Light" w:cs="Times New Roman"/>
      <w:b/>
      <w:bCs/>
      <w:sz w:val="26"/>
      <w:szCs w:val="26"/>
    </w:rPr>
  </w:style>
  <w:style w:type="character" w:customStyle="1" w:styleId="gd">
    <w:name w:val="gd"/>
    <w:basedOn w:val="DefaultParagraphFont"/>
    <w:rsid w:val="000E4F65"/>
  </w:style>
  <w:style w:type="character" w:customStyle="1" w:styleId="g3">
    <w:name w:val="g3"/>
    <w:basedOn w:val="DefaultParagraphFont"/>
    <w:rsid w:val="000E4F65"/>
  </w:style>
  <w:style w:type="character" w:customStyle="1" w:styleId="hb">
    <w:name w:val="hb"/>
    <w:basedOn w:val="DefaultParagraphFont"/>
    <w:rsid w:val="000E4F65"/>
  </w:style>
  <w:style w:type="character" w:customStyle="1" w:styleId="g2">
    <w:name w:val="g2"/>
    <w:basedOn w:val="DefaultParagraphFont"/>
    <w:rsid w:val="000E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3029">
      <w:bodyDiv w:val="1"/>
      <w:marLeft w:val="0"/>
      <w:marRight w:val="0"/>
      <w:marTop w:val="0"/>
      <w:marBottom w:val="0"/>
      <w:divBdr>
        <w:top w:val="none" w:sz="0" w:space="0" w:color="auto"/>
        <w:left w:val="none" w:sz="0" w:space="0" w:color="auto"/>
        <w:bottom w:val="none" w:sz="0" w:space="0" w:color="auto"/>
        <w:right w:val="none" w:sz="0" w:space="0" w:color="auto"/>
      </w:divBdr>
      <w:divsChild>
        <w:div w:id="1348365433">
          <w:marLeft w:val="0"/>
          <w:marRight w:val="0"/>
          <w:marTop w:val="0"/>
          <w:marBottom w:val="0"/>
          <w:divBdr>
            <w:top w:val="none" w:sz="0" w:space="0" w:color="auto"/>
            <w:left w:val="none" w:sz="0" w:space="0" w:color="auto"/>
            <w:bottom w:val="none" w:sz="0" w:space="0" w:color="auto"/>
            <w:right w:val="none" w:sz="0" w:space="0" w:color="auto"/>
          </w:divBdr>
          <w:divsChild>
            <w:div w:id="549197431">
              <w:marLeft w:val="0"/>
              <w:marRight w:val="0"/>
              <w:marTop w:val="0"/>
              <w:marBottom w:val="0"/>
              <w:divBdr>
                <w:top w:val="none" w:sz="0" w:space="0" w:color="auto"/>
                <w:left w:val="none" w:sz="0" w:space="0" w:color="auto"/>
                <w:bottom w:val="none" w:sz="0" w:space="0" w:color="auto"/>
                <w:right w:val="none" w:sz="0" w:space="0" w:color="auto"/>
              </w:divBdr>
              <w:divsChild>
                <w:div w:id="1880776037">
                  <w:marLeft w:val="0"/>
                  <w:marRight w:val="0"/>
                  <w:marTop w:val="0"/>
                  <w:marBottom w:val="0"/>
                  <w:divBdr>
                    <w:top w:val="single" w:sz="36" w:space="11" w:color="EEEEEE"/>
                    <w:left w:val="single" w:sz="36" w:space="11" w:color="EEEEEE"/>
                    <w:bottom w:val="single" w:sz="36" w:space="11" w:color="EEEEEE"/>
                    <w:right w:val="single" w:sz="36" w:space="11" w:color="EEEEEE"/>
                  </w:divBdr>
                  <w:divsChild>
                    <w:div w:id="288821192">
                      <w:marLeft w:val="0"/>
                      <w:marRight w:val="0"/>
                      <w:marTop w:val="0"/>
                      <w:marBottom w:val="0"/>
                      <w:divBdr>
                        <w:top w:val="none" w:sz="0" w:space="0" w:color="auto"/>
                        <w:left w:val="none" w:sz="0" w:space="0" w:color="auto"/>
                        <w:bottom w:val="none" w:sz="0" w:space="0" w:color="auto"/>
                        <w:right w:val="none" w:sz="0" w:space="0" w:color="auto"/>
                      </w:divBdr>
                      <w:divsChild>
                        <w:div w:id="564605742">
                          <w:marLeft w:val="0"/>
                          <w:marRight w:val="0"/>
                          <w:marTop w:val="0"/>
                          <w:marBottom w:val="0"/>
                          <w:divBdr>
                            <w:top w:val="none" w:sz="0" w:space="0" w:color="auto"/>
                            <w:left w:val="none" w:sz="0" w:space="0" w:color="auto"/>
                            <w:bottom w:val="none" w:sz="0" w:space="0" w:color="auto"/>
                            <w:right w:val="none" w:sz="0" w:space="0" w:color="auto"/>
                          </w:divBdr>
                          <w:divsChild>
                            <w:div w:id="1703358111">
                              <w:marLeft w:val="0"/>
                              <w:marRight w:val="0"/>
                              <w:marTop w:val="0"/>
                              <w:marBottom w:val="0"/>
                              <w:divBdr>
                                <w:top w:val="none" w:sz="0" w:space="0" w:color="auto"/>
                                <w:left w:val="none" w:sz="0" w:space="0" w:color="auto"/>
                                <w:bottom w:val="none" w:sz="0" w:space="0" w:color="auto"/>
                                <w:right w:val="none" w:sz="0" w:space="0" w:color="auto"/>
                              </w:divBdr>
                              <w:divsChild>
                                <w:div w:id="1314985401">
                                  <w:marLeft w:val="0"/>
                                  <w:marRight w:val="0"/>
                                  <w:marTop w:val="360"/>
                                  <w:marBottom w:val="0"/>
                                  <w:divBdr>
                                    <w:top w:val="none" w:sz="0" w:space="0" w:color="auto"/>
                                    <w:left w:val="none" w:sz="0" w:space="0" w:color="auto"/>
                                    <w:bottom w:val="none" w:sz="0" w:space="0" w:color="auto"/>
                                    <w:right w:val="none" w:sz="0" w:space="0" w:color="auto"/>
                                  </w:divBdr>
                                  <w:divsChild>
                                    <w:div w:id="97380130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49672115">
          <w:marLeft w:val="0"/>
          <w:marRight w:val="0"/>
          <w:marTop w:val="0"/>
          <w:marBottom w:val="0"/>
          <w:divBdr>
            <w:top w:val="none" w:sz="0" w:space="0" w:color="auto"/>
            <w:left w:val="none" w:sz="0" w:space="0" w:color="auto"/>
            <w:bottom w:val="none" w:sz="0" w:space="0" w:color="auto"/>
            <w:right w:val="none" w:sz="0" w:space="0" w:color="auto"/>
          </w:divBdr>
          <w:divsChild>
            <w:div w:id="1870339586">
              <w:marLeft w:val="0"/>
              <w:marRight w:val="0"/>
              <w:marTop w:val="0"/>
              <w:marBottom w:val="0"/>
              <w:divBdr>
                <w:top w:val="none" w:sz="0" w:space="0" w:color="auto"/>
                <w:left w:val="none" w:sz="0" w:space="0" w:color="auto"/>
                <w:bottom w:val="none" w:sz="0" w:space="0" w:color="auto"/>
                <w:right w:val="none" w:sz="0" w:space="0" w:color="auto"/>
              </w:divBdr>
              <w:divsChild>
                <w:div w:id="1533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5964">
      <w:bodyDiv w:val="1"/>
      <w:marLeft w:val="0"/>
      <w:marRight w:val="0"/>
      <w:marTop w:val="0"/>
      <w:marBottom w:val="0"/>
      <w:divBdr>
        <w:top w:val="none" w:sz="0" w:space="0" w:color="auto"/>
        <w:left w:val="none" w:sz="0" w:space="0" w:color="auto"/>
        <w:bottom w:val="none" w:sz="0" w:space="0" w:color="auto"/>
        <w:right w:val="none" w:sz="0" w:space="0" w:color="auto"/>
      </w:divBdr>
      <w:divsChild>
        <w:div w:id="335233343">
          <w:marLeft w:val="0"/>
          <w:marRight w:val="240"/>
          <w:marTop w:val="0"/>
          <w:marBottom w:val="0"/>
          <w:divBdr>
            <w:top w:val="none" w:sz="0" w:space="0" w:color="auto"/>
            <w:left w:val="none" w:sz="0" w:space="0" w:color="auto"/>
            <w:bottom w:val="none" w:sz="0" w:space="0" w:color="auto"/>
            <w:right w:val="none" w:sz="0" w:space="0" w:color="auto"/>
          </w:divBdr>
          <w:divsChild>
            <w:div w:id="1723475914">
              <w:marLeft w:val="0"/>
              <w:marRight w:val="0"/>
              <w:marTop w:val="0"/>
              <w:marBottom w:val="0"/>
              <w:divBdr>
                <w:top w:val="none" w:sz="0" w:space="0" w:color="auto"/>
                <w:left w:val="none" w:sz="0" w:space="0" w:color="auto"/>
                <w:bottom w:val="none" w:sz="0" w:space="0" w:color="auto"/>
                <w:right w:val="none" w:sz="0" w:space="0" w:color="auto"/>
              </w:divBdr>
              <w:divsChild>
                <w:div w:id="8569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2207">
          <w:marLeft w:val="0"/>
          <w:marRight w:val="240"/>
          <w:marTop w:val="0"/>
          <w:marBottom w:val="0"/>
          <w:divBdr>
            <w:top w:val="none" w:sz="0" w:space="0" w:color="auto"/>
            <w:left w:val="none" w:sz="0" w:space="0" w:color="auto"/>
            <w:bottom w:val="none" w:sz="0" w:space="0" w:color="auto"/>
            <w:right w:val="none" w:sz="0" w:space="0" w:color="auto"/>
          </w:divBdr>
          <w:divsChild>
            <w:div w:id="1150244740">
              <w:marLeft w:val="0"/>
              <w:marRight w:val="0"/>
              <w:marTop w:val="0"/>
              <w:marBottom w:val="0"/>
              <w:divBdr>
                <w:top w:val="none" w:sz="0" w:space="0" w:color="auto"/>
                <w:left w:val="none" w:sz="0" w:space="0" w:color="auto"/>
                <w:bottom w:val="none" w:sz="0" w:space="0" w:color="auto"/>
                <w:right w:val="none" w:sz="0" w:space="0" w:color="auto"/>
              </w:divBdr>
              <w:divsChild>
                <w:div w:id="7542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083">
          <w:marLeft w:val="0"/>
          <w:marRight w:val="0"/>
          <w:marTop w:val="750"/>
          <w:marBottom w:val="0"/>
          <w:divBdr>
            <w:top w:val="none" w:sz="0" w:space="0" w:color="auto"/>
            <w:left w:val="none" w:sz="0" w:space="0" w:color="auto"/>
            <w:bottom w:val="none" w:sz="0" w:space="0" w:color="auto"/>
            <w:right w:val="none" w:sz="0" w:space="0" w:color="auto"/>
          </w:divBdr>
          <w:divsChild>
            <w:div w:id="791094717">
              <w:marLeft w:val="0"/>
              <w:marRight w:val="0"/>
              <w:marTop w:val="0"/>
              <w:marBottom w:val="0"/>
              <w:divBdr>
                <w:top w:val="none" w:sz="0" w:space="0" w:color="auto"/>
                <w:left w:val="none" w:sz="0" w:space="0" w:color="auto"/>
                <w:bottom w:val="none" w:sz="0" w:space="0" w:color="auto"/>
                <w:right w:val="none" w:sz="0" w:space="0" w:color="auto"/>
              </w:divBdr>
              <w:divsChild>
                <w:div w:id="13324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8315">
      <w:bodyDiv w:val="1"/>
      <w:marLeft w:val="0"/>
      <w:marRight w:val="0"/>
      <w:marTop w:val="0"/>
      <w:marBottom w:val="0"/>
      <w:divBdr>
        <w:top w:val="none" w:sz="0" w:space="0" w:color="auto"/>
        <w:left w:val="none" w:sz="0" w:space="0" w:color="auto"/>
        <w:bottom w:val="none" w:sz="0" w:space="0" w:color="auto"/>
        <w:right w:val="none" w:sz="0" w:space="0" w:color="auto"/>
      </w:divBdr>
      <w:divsChild>
        <w:div w:id="1907102589">
          <w:marLeft w:val="0"/>
          <w:marRight w:val="0"/>
          <w:marTop w:val="0"/>
          <w:marBottom w:val="0"/>
          <w:divBdr>
            <w:top w:val="none" w:sz="0" w:space="0" w:color="auto"/>
            <w:left w:val="none" w:sz="0" w:space="0" w:color="auto"/>
            <w:bottom w:val="none" w:sz="0" w:space="0" w:color="auto"/>
            <w:right w:val="none" w:sz="0" w:space="0" w:color="auto"/>
          </w:divBdr>
        </w:div>
      </w:divsChild>
    </w:div>
    <w:div w:id="622420307">
      <w:bodyDiv w:val="1"/>
      <w:marLeft w:val="0"/>
      <w:marRight w:val="0"/>
      <w:marTop w:val="0"/>
      <w:marBottom w:val="0"/>
      <w:divBdr>
        <w:top w:val="none" w:sz="0" w:space="0" w:color="auto"/>
        <w:left w:val="none" w:sz="0" w:space="0" w:color="auto"/>
        <w:bottom w:val="none" w:sz="0" w:space="0" w:color="auto"/>
        <w:right w:val="none" w:sz="0" w:space="0" w:color="auto"/>
      </w:divBdr>
      <w:divsChild>
        <w:div w:id="1061831028">
          <w:marLeft w:val="0"/>
          <w:marRight w:val="0"/>
          <w:marTop w:val="0"/>
          <w:marBottom w:val="0"/>
          <w:divBdr>
            <w:top w:val="none" w:sz="0" w:space="0" w:color="auto"/>
            <w:left w:val="none" w:sz="0" w:space="0" w:color="auto"/>
            <w:bottom w:val="none" w:sz="0" w:space="0" w:color="auto"/>
            <w:right w:val="none" w:sz="0" w:space="0" w:color="auto"/>
          </w:divBdr>
          <w:divsChild>
            <w:div w:id="1933778627">
              <w:marLeft w:val="0"/>
              <w:marRight w:val="0"/>
              <w:marTop w:val="0"/>
              <w:marBottom w:val="0"/>
              <w:divBdr>
                <w:top w:val="none" w:sz="0" w:space="0" w:color="auto"/>
                <w:left w:val="none" w:sz="0" w:space="0" w:color="auto"/>
                <w:bottom w:val="none" w:sz="0" w:space="0" w:color="auto"/>
                <w:right w:val="none" w:sz="0" w:space="0" w:color="auto"/>
              </w:divBdr>
              <w:divsChild>
                <w:div w:id="1754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30066">
      <w:bodyDiv w:val="1"/>
      <w:marLeft w:val="0"/>
      <w:marRight w:val="0"/>
      <w:marTop w:val="0"/>
      <w:marBottom w:val="0"/>
      <w:divBdr>
        <w:top w:val="none" w:sz="0" w:space="0" w:color="auto"/>
        <w:left w:val="none" w:sz="0" w:space="0" w:color="auto"/>
        <w:bottom w:val="none" w:sz="0" w:space="0" w:color="auto"/>
        <w:right w:val="none" w:sz="0" w:space="0" w:color="auto"/>
      </w:divBdr>
    </w:div>
    <w:div w:id="743338128">
      <w:bodyDiv w:val="1"/>
      <w:marLeft w:val="0"/>
      <w:marRight w:val="0"/>
      <w:marTop w:val="0"/>
      <w:marBottom w:val="0"/>
      <w:divBdr>
        <w:top w:val="none" w:sz="0" w:space="0" w:color="auto"/>
        <w:left w:val="none" w:sz="0" w:space="0" w:color="auto"/>
        <w:bottom w:val="none" w:sz="0" w:space="0" w:color="auto"/>
        <w:right w:val="none" w:sz="0" w:space="0" w:color="auto"/>
      </w:divBdr>
      <w:divsChild>
        <w:div w:id="1320959181">
          <w:marLeft w:val="0"/>
          <w:marRight w:val="0"/>
          <w:marTop w:val="0"/>
          <w:marBottom w:val="0"/>
          <w:divBdr>
            <w:top w:val="none" w:sz="0" w:space="0" w:color="auto"/>
            <w:left w:val="none" w:sz="0" w:space="0" w:color="auto"/>
            <w:bottom w:val="none" w:sz="0" w:space="0" w:color="auto"/>
            <w:right w:val="none" w:sz="0" w:space="0" w:color="auto"/>
          </w:divBdr>
          <w:divsChild>
            <w:div w:id="1565213626">
              <w:marLeft w:val="225"/>
              <w:marRight w:val="0"/>
              <w:marTop w:val="0"/>
              <w:marBottom w:val="0"/>
              <w:divBdr>
                <w:top w:val="none" w:sz="0" w:space="0" w:color="auto"/>
                <w:left w:val="none" w:sz="0" w:space="0" w:color="auto"/>
                <w:bottom w:val="none" w:sz="0" w:space="0" w:color="auto"/>
                <w:right w:val="none" w:sz="0" w:space="0" w:color="auto"/>
              </w:divBdr>
              <w:divsChild>
                <w:div w:id="12513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1285">
      <w:bodyDiv w:val="1"/>
      <w:marLeft w:val="0"/>
      <w:marRight w:val="0"/>
      <w:marTop w:val="0"/>
      <w:marBottom w:val="0"/>
      <w:divBdr>
        <w:top w:val="none" w:sz="0" w:space="0" w:color="auto"/>
        <w:left w:val="none" w:sz="0" w:space="0" w:color="auto"/>
        <w:bottom w:val="none" w:sz="0" w:space="0" w:color="auto"/>
        <w:right w:val="none" w:sz="0" w:space="0" w:color="auto"/>
      </w:divBdr>
    </w:div>
    <w:div w:id="961618882">
      <w:bodyDiv w:val="1"/>
      <w:marLeft w:val="0"/>
      <w:marRight w:val="0"/>
      <w:marTop w:val="0"/>
      <w:marBottom w:val="0"/>
      <w:divBdr>
        <w:top w:val="none" w:sz="0" w:space="0" w:color="auto"/>
        <w:left w:val="none" w:sz="0" w:space="0" w:color="auto"/>
        <w:bottom w:val="none" w:sz="0" w:space="0" w:color="auto"/>
        <w:right w:val="none" w:sz="0" w:space="0" w:color="auto"/>
      </w:divBdr>
      <w:divsChild>
        <w:div w:id="481778557">
          <w:marLeft w:val="0"/>
          <w:marRight w:val="240"/>
          <w:marTop w:val="0"/>
          <w:marBottom w:val="0"/>
          <w:divBdr>
            <w:top w:val="none" w:sz="0" w:space="0" w:color="auto"/>
            <w:left w:val="none" w:sz="0" w:space="0" w:color="auto"/>
            <w:bottom w:val="none" w:sz="0" w:space="0" w:color="auto"/>
            <w:right w:val="none" w:sz="0" w:space="0" w:color="auto"/>
          </w:divBdr>
          <w:divsChild>
            <w:div w:id="287587109">
              <w:marLeft w:val="0"/>
              <w:marRight w:val="0"/>
              <w:marTop w:val="0"/>
              <w:marBottom w:val="0"/>
              <w:divBdr>
                <w:top w:val="none" w:sz="0" w:space="0" w:color="auto"/>
                <w:left w:val="none" w:sz="0" w:space="0" w:color="auto"/>
                <w:bottom w:val="none" w:sz="0" w:space="0" w:color="auto"/>
                <w:right w:val="none" w:sz="0" w:space="0" w:color="auto"/>
              </w:divBdr>
              <w:divsChild>
                <w:div w:id="380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46">
          <w:marLeft w:val="0"/>
          <w:marRight w:val="240"/>
          <w:marTop w:val="0"/>
          <w:marBottom w:val="0"/>
          <w:divBdr>
            <w:top w:val="none" w:sz="0" w:space="0" w:color="auto"/>
            <w:left w:val="none" w:sz="0" w:space="0" w:color="auto"/>
            <w:bottom w:val="none" w:sz="0" w:space="0" w:color="auto"/>
            <w:right w:val="none" w:sz="0" w:space="0" w:color="auto"/>
          </w:divBdr>
          <w:divsChild>
            <w:div w:id="839657273">
              <w:marLeft w:val="0"/>
              <w:marRight w:val="0"/>
              <w:marTop w:val="0"/>
              <w:marBottom w:val="0"/>
              <w:divBdr>
                <w:top w:val="none" w:sz="0" w:space="0" w:color="auto"/>
                <w:left w:val="none" w:sz="0" w:space="0" w:color="auto"/>
                <w:bottom w:val="none" w:sz="0" w:space="0" w:color="auto"/>
                <w:right w:val="none" w:sz="0" w:space="0" w:color="auto"/>
              </w:divBdr>
              <w:divsChild>
                <w:div w:id="18307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645">
          <w:marLeft w:val="0"/>
          <w:marRight w:val="0"/>
          <w:marTop w:val="750"/>
          <w:marBottom w:val="0"/>
          <w:divBdr>
            <w:top w:val="none" w:sz="0" w:space="0" w:color="auto"/>
            <w:left w:val="none" w:sz="0" w:space="0" w:color="auto"/>
            <w:bottom w:val="none" w:sz="0" w:space="0" w:color="auto"/>
            <w:right w:val="none" w:sz="0" w:space="0" w:color="auto"/>
          </w:divBdr>
          <w:divsChild>
            <w:div w:id="1860460005">
              <w:marLeft w:val="0"/>
              <w:marRight w:val="0"/>
              <w:marTop w:val="0"/>
              <w:marBottom w:val="0"/>
              <w:divBdr>
                <w:top w:val="none" w:sz="0" w:space="0" w:color="auto"/>
                <w:left w:val="none" w:sz="0" w:space="0" w:color="auto"/>
                <w:bottom w:val="none" w:sz="0" w:space="0" w:color="auto"/>
                <w:right w:val="none" w:sz="0" w:space="0" w:color="auto"/>
              </w:divBdr>
              <w:divsChild>
                <w:div w:id="887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59776">
      <w:bodyDiv w:val="1"/>
      <w:marLeft w:val="0"/>
      <w:marRight w:val="0"/>
      <w:marTop w:val="0"/>
      <w:marBottom w:val="0"/>
      <w:divBdr>
        <w:top w:val="none" w:sz="0" w:space="0" w:color="auto"/>
        <w:left w:val="none" w:sz="0" w:space="0" w:color="auto"/>
        <w:bottom w:val="none" w:sz="0" w:space="0" w:color="auto"/>
        <w:right w:val="none" w:sz="0" w:space="0" w:color="auto"/>
      </w:divBdr>
      <w:divsChild>
        <w:div w:id="252784965">
          <w:marLeft w:val="0"/>
          <w:marRight w:val="0"/>
          <w:marTop w:val="0"/>
          <w:marBottom w:val="0"/>
          <w:divBdr>
            <w:top w:val="none" w:sz="0" w:space="0" w:color="auto"/>
            <w:left w:val="none" w:sz="0" w:space="0" w:color="auto"/>
            <w:bottom w:val="none" w:sz="0" w:space="0" w:color="auto"/>
            <w:right w:val="none" w:sz="0" w:space="0" w:color="auto"/>
          </w:divBdr>
          <w:divsChild>
            <w:div w:id="69890333">
              <w:marLeft w:val="0"/>
              <w:marRight w:val="0"/>
              <w:marTop w:val="0"/>
              <w:marBottom w:val="0"/>
              <w:divBdr>
                <w:top w:val="none" w:sz="0" w:space="0" w:color="auto"/>
                <w:left w:val="none" w:sz="0" w:space="0" w:color="auto"/>
                <w:bottom w:val="none" w:sz="0" w:space="0" w:color="auto"/>
                <w:right w:val="none" w:sz="0" w:space="0" w:color="auto"/>
              </w:divBdr>
              <w:divsChild>
                <w:div w:id="737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6877">
      <w:bodyDiv w:val="1"/>
      <w:marLeft w:val="0"/>
      <w:marRight w:val="0"/>
      <w:marTop w:val="0"/>
      <w:marBottom w:val="0"/>
      <w:divBdr>
        <w:top w:val="none" w:sz="0" w:space="0" w:color="auto"/>
        <w:left w:val="none" w:sz="0" w:space="0" w:color="auto"/>
        <w:bottom w:val="none" w:sz="0" w:space="0" w:color="auto"/>
        <w:right w:val="none" w:sz="0" w:space="0" w:color="auto"/>
      </w:divBdr>
      <w:divsChild>
        <w:div w:id="1810367097">
          <w:marLeft w:val="0"/>
          <w:marRight w:val="0"/>
          <w:marTop w:val="0"/>
          <w:marBottom w:val="0"/>
          <w:divBdr>
            <w:top w:val="none" w:sz="0" w:space="0" w:color="auto"/>
            <w:left w:val="none" w:sz="0" w:space="0" w:color="auto"/>
            <w:bottom w:val="none" w:sz="0" w:space="0" w:color="auto"/>
            <w:right w:val="none" w:sz="0" w:space="0" w:color="auto"/>
          </w:divBdr>
          <w:divsChild>
            <w:div w:id="724642722">
              <w:marLeft w:val="0"/>
              <w:marRight w:val="0"/>
              <w:marTop w:val="0"/>
              <w:marBottom w:val="0"/>
              <w:divBdr>
                <w:top w:val="none" w:sz="0" w:space="0" w:color="auto"/>
                <w:left w:val="none" w:sz="0" w:space="0" w:color="auto"/>
                <w:bottom w:val="none" w:sz="0" w:space="0" w:color="auto"/>
                <w:right w:val="none" w:sz="0" w:space="0" w:color="auto"/>
              </w:divBdr>
              <w:divsChild>
                <w:div w:id="1912807981">
                  <w:marLeft w:val="0"/>
                  <w:marRight w:val="0"/>
                  <w:marTop w:val="0"/>
                  <w:marBottom w:val="0"/>
                  <w:divBdr>
                    <w:top w:val="none" w:sz="0" w:space="0" w:color="auto"/>
                    <w:left w:val="none" w:sz="0" w:space="0" w:color="auto"/>
                    <w:bottom w:val="none" w:sz="0" w:space="0" w:color="auto"/>
                    <w:right w:val="none" w:sz="0" w:space="0" w:color="auto"/>
                  </w:divBdr>
                </w:div>
              </w:divsChild>
            </w:div>
            <w:div w:id="1693804317">
              <w:marLeft w:val="0"/>
              <w:marRight w:val="0"/>
              <w:marTop w:val="0"/>
              <w:marBottom w:val="0"/>
              <w:divBdr>
                <w:top w:val="none" w:sz="0" w:space="0" w:color="auto"/>
                <w:left w:val="none" w:sz="0" w:space="0" w:color="auto"/>
                <w:bottom w:val="none" w:sz="0" w:space="0" w:color="auto"/>
                <w:right w:val="none" w:sz="0" w:space="0" w:color="auto"/>
              </w:divBdr>
              <w:divsChild>
                <w:div w:id="2013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9002">
          <w:marLeft w:val="0"/>
          <w:marRight w:val="0"/>
          <w:marTop w:val="0"/>
          <w:marBottom w:val="0"/>
          <w:divBdr>
            <w:top w:val="none" w:sz="0" w:space="0" w:color="auto"/>
            <w:left w:val="none" w:sz="0" w:space="0" w:color="auto"/>
            <w:bottom w:val="none" w:sz="0" w:space="0" w:color="auto"/>
            <w:right w:val="none" w:sz="0" w:space="0" w:color="auto"/>
          </w:divBdr>
          <w:divsChild>
            <w:div w:id="926883982">
              <w:marLeft w:val="0"/>
              <w:marRight w:val="0"/>
              <w:marTop w:val="0"/>
              <w:marBottom w:val="0"/>
              <w:divBdr>
                <w:top w:val="none" w:sz="0" w:space="0" w:color="auto"/>
                <w:left w:val="none" w:sz="0" w:space="0" w:color="auto"/>
                <w:bottom w:val="none" w:sz="0" w:space="0" w:color="auto"/>
                <w:right w:val="none" w:sz="0" w:space="0" w:color="auto"/>
              </w:divBdr>
              <w:divsChild>
                <w:div w:id="1853764950">
                  <w:marLeft w:val="0"/>
                  <w:marRight w:val="0"/>
                  <w:marTop w:val="0"/>
                  <w:marBottom w:val="0"/>
                  <w:divBdr>
                    <w:top w:val="none" w:sz="0" w:space="0" w:color="auto"/>
                    <w:left w:val="none" w:sz="0" w:space="0" w:color="auto"/>
                    <w:bottom w:val="none" w:sz="0" w:space="0" w:color="auto"/>
                    <w:right w:val="none" w:sz="0" w:space="0" w:color="auto"/>
                  </w:divBdr>
                </w:div>
              </w:divsChild>
            </w:div>
            <w:div w:id="1266037935">
              <w:marLeft w:val="0"/>
              <w:marRight w:val="0"/>
              <w:marTop w:val="0"/>
              <w:marBottom w:val="0"/>
              <w:divBdr>
                <w:top w:val="none" w:sz="0" w:space="0" w:color="auto"/>
                <w:left w:val="none" w:sz="0" w:space="0" w:color="auto"/>
                <w:bottom w:val="none" w:sz="0" w:space="0" w:color="auto"/>
                <w:right w:val="none" w:sz="0" w:space="0" w:color="auto"/>
              </w:divBdr>
              <w:divsChild>
                <w:div w:id="2037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856">
          <w:marLeft w:val="0"/>
          <w:marRight w:val="0"/>
          <w:marTop w:val="0"/>
          <w:marBottom w:val="0"/>
          <w:divBdr>
            <w:top w:val="none" w:sz="0" w:space="0" w:color="auto"/>
            <w:left w:val="none" w:sz="0" w:space="0" w:color="auto"/>
            <w:bottom w:val="none" w:sz="0" w:space="0" w:color="auto"/>
            <w:right w:val="none" w:sz="0" w:space="0" w:color="auto"/>
          </w:divBdr>
          <w:divsChild>
            <w:div w:id="2016151377">
              <w:marLeft w:val="0"/>
              <w:marRight w:val="0"/>
              <w:marTop w:val="0"/>
              <w:marBottom w:val="0"/>
              <w:divBdr>
                <w:top w:val="none" w:sz="0" w:space="0" w:color="auto"/>
                <w:left w:val="none" w:sz="0" w:space="0" w:color="auto"/>
                <w:bottom w:val="none" w:sz="0" w:space="0" w:color="auto"/>
                <w:right w:val="none" w:sz="0" w:space="0" w:color="auto"/>
              </w:divBdr>
              <w:divsChild>
                <w:div w:id="732889478">
                  <w:marLeft w:val="0"/>
                  <w:marRight w:val="0"/>
                  <w:marTop w:val="0"/>
                  <w:marBottom w:val="0"/>
                  <w:divBdr>
                    <w:top w:val="none" w:sz="0" w:space="0" w:color="auto"/>
                    <w:left w:val="none" w:sz="0" w:space="0" w:color="auto"/>
                    <w:bottom w:val="none" w:sz="0" w:space="0" w:color="auto"/>
                    <w:right w:val="none" w:sz="0" w:space="0" w:color="auto"/>
                  </w:divBdr>
                </w:div>
              </w:divsChild>
            </w:div>
            <w:div w:id="1678193866">
              <w:marLeft w:val="0"/>
              <w:marRight w:val="0"/>
              <w:marTop w:val="0"/>
              <w:marBottom w:val="0"/>
              <w:divBdr>
                <w:top w:val="none" w:sz="0" w:space="0" w:color="auto"/>
                <w:left w:val="none" w:sz="0" w:space="0" w:color="auto"/>
                <w:bottom w:val="none" w:sz="0" w:space="0" w:color="auto"/>
                <w:right w:val="none" w:sz="0" w:space="0" w:color="auto"/>
              </w:divBdr>
              <w:divsChild>
                <w:div w:id="630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935">
          <w:marLeft w:val="0"/>
          <w:marRight w:val="0"/>
          <w:marTop w:val="0"/>
          <w:marBottom w:val="0"/>
          <w:divBdr>
            <w:top w:val="none" w:sz="0" w:space="0" w:color="auto"/>
            <w:left w:val="none" w:sz="0" w:space="0" w:color="auto"/>
            <w:bottom w:val="none" w:sz="0" w:space="0" w:color="auto"/>
            <w:right w:val="none" w:sz="0" w:space="0" w:color="auto"/>
          </w:divBdr>
          <w:divsChild>
            <w:div w:id="417096248">
              <w:marLeft w:val="0"/>
              <w:marRight w:val="0"/>
              <w:marTop w:val="0"/>
              <w:marBottom w:val="0"/>
              <w:divBdr>
                <w:top w:val="none" w:sz="0" w:space="0" w:color="auto"/>
                <w:left w:val="none" w:sz="0" w:space="0" w:color="auto"/>
                <w:bottom w:val="none" w:sz="0" w:space="0" w:color="auto"/>
                <w:right w:val="none" w:sz="0" w:space="0" w:color="auto"/>
              </w:divBdr>
              <w:divsChild>
                <w:div w:id="1381973647">
                  <w:marLeft w:val="0"/>
                  <w:marRight w:val="0"/>
                  <w:marTop w:val="0"/>
                  <w:marBottom w:val="0"/>
                  <w:divBdr>
                    <w:top w:val="none" w:sz="0" w:space="0" w:color="auto"/>
                    <w:left w:val="none" w:sz="0" w:space="0" w:color="auto"/>
                    <w:bottom w:val="none" w:sz="0" w:space="0" w:color="auto"/>
                    <w:right w:val="none" w:sz="0" w:space="0" w:color="auto"/>
                  </w:divBdr>
                </w:div>
              </w:divsChild>
            </w:div>
            <w:div w:id="1463419685">
              <w:marLeft w:val="0"/>
              <w:marRight w:val="0"/>
              <w:marTop w:val="0"/>
              <w:marBottom w:val="0"/>
              <w:divBdr>
                <w:top w:val="none" w:sz="0" w:space="0" w:color="auto"/>
                <w:left w:val="none" w:sz="0" w:space="0" w:color="auto"/>
                <w:bottom w:val="none" w:sz="0" w:space="0" w:color="auto"/>
                <w:right w:val="none" w:sz="0" w:space="0" w:color="auto"/>
              </w:divBdr>
              <w:divsChild>
                <w:div w:id="606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905">
          <w:marLeft w:val="0"/>
          <w:marRight w:val="0"/>
          <w:marTop w:val="0"/>
          <w:marBottom w:val="0"/>
          <w:divBdr>
            <w:top w:val="none" w:sz="0" w:space="0" w:color="auto"/>
            <w:left w:val="none" w:sz="0" w:space="0" w:color="auto"/>
            <w:bottom w:val="none" w:sz="0" w:space="0" w:color="auto"/>
            <w:right w:val="none" w:sz="0" w:space="0" w:color="auto"/>
          </w:divBdr>
          <w:divsChild>
            <w:div w:id="1869440883">
              <w:marLeft w:val="0"/>
              <w:marRight w:val="0"/>
              <w:marTop w:val="0"/>
              <w:marBottom w:val="0"/>
              <w:divBdr>
                <w:top w:val="none" w:sz="0" w:space="0" w:color="auto"/>
                <w:left w:val="none" w:sz="0" w:space="0" w:color="auto"/>
                <w:bottom w:val="none" w:sz="0" w:space="0" w:color="auto"/>
                <w:right w:val="none" w:sz="0" w:space="0" w:color="auto"/>
              </w:divBdr>
              <w:divsChild>
                <w:div w:id="18359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0731">
      <w:bodyDiv w:val="1"/>
      <w:marLeft w:val="0"/>
      <w:marRight w:val="0"/>
      <w:marTop w:val="0"/>
      <w:marBottom w:val="0"/>
      <w:divBdr>
        <w:top w:val="none" w:sz="0" w:space="0" w:color="auto"/>
        <w:left w:val="none" w:sz="0" w:space="0" w:color="auto"/>
        <w:bottom w:val="none" w:sz="0" w:space="0" w:color="auto"/>
        <w:right w:val="none" w:sz="0" w:space="0" w:color="auto"/>
      </w:divBdr>
      <w:divsChild>
        <w:div w:id="1411196669">
          <w:marLeft w:val="0"/>
          <w:marRight w:val="0"/>
          <w:marTop w:val="0"/>
          <w:marBottom w:val="0"/>
          <w:divBdr>
            <w:top w:val="none" w:sz="0" w:space="0" w:color="auto"/>
            <w:left w:val="none" w:sz="0" w:space="0" w:color="auto"/>
            <w:bottom w:val="none" w:sz="0" w:space="0" w:color="auto"/>
            <w:right w:val="none" w:sz="0" w:space="0" w:color="auto"/>
          </w:divBdr>
          <w:divsChild>
            <w:div w:id="1383825392">
              <w:marLeft w:val="0"/>
              <w:marRight w:val="0"/>
              <w:marTop w:val="0"/>
              <w:marBottom w:val="0"/>
              <w:divBdr>
                <w:top w:val="none" w:sz="0" w:space="0" w:color="auto"/>
                <w:left w:val="none" w:sz="0" w:space="0" w:color="auto"/>
                <w:bottom w:val="none" w:sz="0" w:space="0" w:color="auto"/>
                <w:right w:val="none" w:sz="0" w:space="0" w:color="auto"/>
              </w:divBdr>
              <w:divsChild>
                <w:div w:id="344870723">
                  <w:marLeft w:val="0"/>
                  <w:marRight w:val="0"/>
                  <w:marTop w:val="0"/>
                  <w:marBottom w:val="0"/>
                  <w:divBdr>
                    <w:top w:val="none" w:sz="0" w:space="0" w:color="auto"/>
                    <w:left w:val="none" w:sz="0" w:space="0" w:color="auto"/>
                    <w:bottom w:val="none" w:sz="0" w:space="0" w:color="auto"/>
                    <w:right w:val="none" w:sz="0" w:space="0" w:color="auto"/>
                  </w:divBdr>
                  <w:divsChild>
                    <w:div w:id="2109229115">
                      <w:marLeft w:val="0"/>
                      <w:marRight w:val="0"/>
                      <w:marTop w:val="0"/>
                      <w:marBottom w:val="0"/>
                      <w:divBdr>
                        <w:top w:val="none" w:sz="0" w:space="0" w:color="auto"/>
                        <w:left w:val="none" w:sz="0" w:space="0" w:color="auto"/>
                        <w:bottom w:val="none" w:sz="0" w:space="0" w:color="auto"/>
                        <w:right w:val="none" w:sz="0" w:space="0" w:color="auto"/>
                      </w:divBdr>
                      <w:divsChild>
                        <w:div w:id="342171089">
                          <w:marLeft w:val="0"/>
                          <w:marRight w:val="0"/>
                          <w:marTop w:val="0"/>
                          <w:marBottom w:val="0"/>
                          <w:divBdr>
                            <w:top w:val="none" w:sz="0" w:space="0" w:color="auto"/>
                            <w:left w:val="none" w:sz="0" w:space="0" w:color="auto"/>
                            <w:bottom w:val="none" w:sz="0" w:space="0" w:color="auto"/>
                            <w:right w:val="none" w:sz="0" w:space="0" w:color="auto"/>
                          </w:divBdr>
                          <w:divsChild>
                            <w:div w:id="261378494">
                              <w:marLeft w:val="0"/>
                              <w:marRight w:val="0"/>
                              <w:marTop w:val="0"/>
                              <w:marBottom w:val="0"/>
                              <w:divBdr>
                                <w:top w:val="none" w:sz="0" w:space="0" w:color="auto"/>
                                <w:left w:val="none" w:sz="0" w:space="0" w:color="auto"/>
                                <w:bottom w:val="none" w:sz="0" w:space="0" w:color="auto"/>
                                <w:right w:val="none" w:sz="0" w:space="0" w:color="auto"/>
                              </w:divBdr>
                              <w:divsChild>
                                <w:div w:id="823159883">
                                  <w:marLeft w:val="450"/>
                                  <w:marRight w:val="0"/>
                                  <w:marTop w:val="450"/>
                                  <w:marBottom w:val="0"/>
                                  <w:divBdr>
                                    <w:top w:val="none" w:sz="0" w:space="0" w:color="auto"/>
                                    <w:left w:val="none" w:sz="0" w:space="0" w:color="auto"/>
                                    <w:bottom w:val="none" w:sz="0" w:space="0" w:color="auto"/>
                                    <w:right w:val="none" w:sz="0" w:space="0" w:color="auto"/>
                                  </w:divBdr>
                                  <w:divsChild>
                                    <w:div w:id="1100953628">
                                      <w:marLeft w:val="0"/>
                                      <w:marRight w:val="0"/>
                                      <w:marTop w:val="0"/>
                                      <w:marBottom w:val="0"/>
                                      <w:divBdr>
                                        <w:top w:val="none" w:sz="0" w:space="0" w:color="auto"/>
                                        <w:left w:val="none" w:sz="0" w:space="0" w:color="auto"/>
                                        <w:bottom w:val="none" w:sz="0" w:space="0" w:color="auto"/>
                                        <w:right w:val="none" w:sz="0" w:space="0" w:color="auto"/>
                                      </w:divBdr>
                                      <w:divsChild>
                                        <w:div w:id="1963421388">
                                          <w:marLeft w:val="0"/>
                                          <w:marRight w:val="0"/>
                                          <w:marTop w:val="0"/>
                                          <w:marBottom w:val="0"/>
                                          <w:divBdr>
                                            <w:top w:val="none" w:sz="0" w:space="0" w:color="auto"/>
                                            <w:left w:val="none" w:sz="0" w:space="0" w:color="auto"/>
                                            <w:bottom w:val="none" w:sz="0" w:space="0" w:color="auto"/>
                                            <w:right w:val="none" w:sz="0" w:space="0" w:color="auto"/>
                                          </w:divBdr>
                                          <w:divsChild>
                                            <w:div w:id="162357652">
                                              <w:marLeft w:val="0"/>
                                              <w:marRight w:val="0"/>
                                              <w:marTop w:val="0"/>
                                              <w:marBottom w:val="0"/>
                                              <w:divBdr>
                                                <w:top w:val="none" w:sz="0" w:space="0" w:color="auto"/>
                                                <w:left w:val="none" w:sz="0" w:space="0" w:color="auto"/>
                                                <w:bottom w:val="none" w:sz="0" w:space="0" w:color="auto"/>
                                                <w:right w:val="none" w:sz="0" w:space="0" w:color="auto"/>
                                              </w:divBdr>
                                              <w:divsChild>
                                                <w:div w:id="1277523636">
                                                  <w:marLeft w:val="0"/>
                                                  <w:marRight w:val="0"/>
                                                  <w:marTop w:val="0"/>
                                                  <w:marBottom w:val="0"/>
                                                  <w:divBdr>
                                                    <w:top w:val="none" w:sz="0" w:space="0" w:color="auto"/>
                                                    <w:left w:val="none" w:sz="0" w:space="0" w:color="auto"/>
                                                    <w:bottom w:val="none" w:sz="0" w:space="0" w:color="auto"/>
                                                    <w:right w:val="none" w:sz="0" w:space="0" w:color="auto"/>
                                                  </w:divBdr>
                                                  <w:divsChild>
                                                    <w:div w:id="1369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231">
                                              <w:marLeft w:val="0"/>
                                              <w:marRight w:val="0"/>
                                              <w:marTop w:val="0"/>
                                              <w:marBottom w:val="0"/>
                                              <w:divBdr>
                                                <w:top w:val="none" w:sz="0" w:space="0" w:color="auto"/>
                                                <w:left w:val="none" w:sz="0" w:space="0" w:color="auto"/>
                                                <w:bottom w:val="none" w:sz="0" w:space="0" w:color="auto"/>
                                                <w:right w:val="none" w:sz="0" w:space="0" w:color="auto"/>
                                              </w:divBdr>
                                              <w:divsChild>
                                                <w:div w:id="1271862268">
                                                  <w:marLeft w:val="0"/>
                                                  <w:marRight w:val="0"/>
                                                  <w:marTop w:val="0"/>
                                                  <w:marBottom w:val="0"/>
                                                  <w:divBdr>
                                                    <w:top w:val="none" w:sz="0" w:space="0" w:color="auto"/>
                                                    <w:left w:val="none" w:sz="0" w:space="0" w:color="auto"/>
                                                    <w:bottom w:val="none" w:sz="0" w:space="0" w:color="auto"/>
                                                    <w:right w:val="none" w:sz="0" w:space="0" w:color="auto"/>
                                                  </w:divBdr>
                                                  <w:divsChild>
                                                    <w:div w:id="337781291">
                                                      <w:marLeft w:val="0"/>
                                                      <w:marRight w:val="0"/>
                                                      <w:marTop w:val="0"/>
                                                      <w:marBottom w:val="0"/>
                                                      <w:divBdr>
                                                        <w:top w:val="none" w:sz="0" w:space="0" w:color="auto"/>
                                                        <w:left w:val="none" w:sz="0" w:space="0" w:color="auto"/>
                                                        <w:bottom w:val="none" w:sz="0" w:space="0" w:color="auto"/>
                                                        <w:right w:val="none" w:sz="0" w:space="0" w:color="auto"/>
                                                      </w:divBdr>
                                                      <w:divsChild>
                                                        <w:div w:id="234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33882">
                                              <w:marLeft w:val="0"/>
                                              <w:marRight w:val="0"/>
                                              <w:marTop w:val="0"/>
                                              <w:marBottom w:val="0"/>
                                              <w:divBdr>
                                                <w:top w:val="none" w:sz="0" w:space="0" w:color="auto"/>
                                                <w:left w:val="none" w:sz="0" w:space="0" w:color="auto"/>
                                                <w:bottom w:val="none" w:sz="0" w:space="0" w:color="auto"/>
                                                <w:right w:val="none" w:sz="0" w:space="0" w:color="auto"/>
                                              </w:divBdr>
                                              <w:divsChild>
                                                <w:div w:id="192620280">
                                                  <w:marLeft w:val="0"/>
                                                  <w:marRight w:val="0"/>
                                                  <w:marTop w:val="0"/>
                                                  <w:marBottom w:val="0"/>
                                                  <w:divBdr>
                                                    <w:top w:val="none" w:sz="0" w:space="0" w:color="auto"/>
                                                    <w:left w:val="none" w:sz="0" w:space="0" w:color="auto"/>
                                                    <w:bottom w:val="none" w:sz="0" w:space="0" w:color="auto"/>
                                                    <w:right w:val="none" w:sz="0" w:space="0" w:color="auto"/>
                                                  </w:divBdr>
                                                </w:div>
                                                <w:div w:id="946884808">
                                                  <w:marLeft w:val="0"/>
                                                  <w:marRight w:val="0"/>
                                                  <w:marTop w:val="0"/>
                                                  <w:marBottom w:val="0"/>
                                                  <w:divBdr>
                                                    <w:top w:val="none" w:sz="0" w:space="0" w:color="auto"/>
                                                    <w:left w:val="none" w:sz="0" w:space="0" w:color="auto"/>
                                                    <w:bottom w:val="none" w:sz="0" w:space="0" w:color="auto"/>
                                                    <w:right w:val="none" w:sz="0" w:space="0" w:color="auto"/>
                                                  </w:divBdr>
                                                  <w:divsChild>
                                                    <w:div w:id="20620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711">
                                              <w:marLeft w:val="0"/>
                                              <w:marRight w:val="0"/>
                                              <w:marTop w:val="0"/>
                                              <w:marBottom w:val="0"/>
                                              <w:divBdr>
                                                <w:top w:val="none" w:sz="0" w:space="0" w:color="auto"/>
                                                <w:left w:val="none" w:sz="0" w:space="0" w:color="auto"/>
                                                <w:bottom w:val="none" w:sz="0" w:space="0" w:color="auto"/>
                                                <w:right w:val="none" w:sz="0" w:space="0" w:color="auto"/>
                                              </w:divBdr>
                                              <w:divsChild>
                                                <w:div w:id="352149973">
                                                  <w:marLeft w:val="0"/>
                                                  <w:marRight w:val="0"/>
                                                  <w:marTop w:val="0"/>
                                                  <w:marBottom w:val="0"/>
                                                  <w:divBdr>
                                                    <w:top w:val="none" w:sz="0" w:space="0" w:color="auto"/>
                                                    <w:left w:val="none" w:sz="0" w:space="0" w:color="auto"/>
                                                    <w:bottom w:val="none" w:sz="0" w:space="0" w:color="auto"/>
                                                    <w:right w:val="none" w:sz="0" w:space="0" w:color="auto"/>
                                                  </w:divBdr>
                                                </w:div>
                                                <w:div w:id="1487283391">
                                                  <w:marLeft w:val="0"/>
                                                  <w:marRight w:val="0"/>
                                                  <w:marTop w:val="0"/>
                                                  <w:marBottom w:val="0"/>
                                                  <w:divBdr>
                                                    <w:top w:val="none" w:sz="0" w:space="0" w:color="auto"/>
                                                    <w:left w:val="none" w:sz="0" w:space="0" w:color="auto"/>
                                                    <w:bottom w:val="none" w:sz="0" w:space="0" w:color="auto"/>
                                                    <w:right w:val="none" w:sz="0" w:space="0" w:color="auto"/>
                                                  </w:divBdr>
                                                  <w:divsChild>
                                                    <w:div w:id="13833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621">
                                              <w:marLeft w:val="0"/>
                                              <w:marRight w:val="0"/>
                                              <w:marTop w:val="0"/>
                                              <w:marBottom w:val="0"/>
                                              <w:divBdr>
                                                <w:top w:val="none" w:sz="0" w:space="0" w:color="auto"/>
                                                <w:left w:val="none" w:sz="0" w:space="0" w:color="auto"/>
                                                <w:bottom w:val="none" w:sz="0" w:space="0" w:color="auto"/>
                                                <w:right w:val="none" w:sz="0" w:space="0" w:color="auto"/>
                                              </w:divBdr>
                                              <w:divsChild>
                                                <w:div w:id="147021282">
                                                  <w:marLeft w:val="0"/>
                                                  <w:marRight w:val="0"/>
                                                  <w:marTop w:val="0"/>
                                                  <w:marBottom w:val="0"/>
                                                  <w:divBdr>
                                                    <w:top w:val="none" w:sz="0" w:space="0" w:color="auto"/>
                                                    <w:left w:val="none" w:sz="0" w:space="0" w:color="auto"/>
                                                    <w:bottom w:val="none" w:sz="0" w:space="0" w:color="auto"/>
                                                    <w:right w:val="none" w:sz="0" w:space="0" w:color="auto"/>
                                                  </w:divBdr>
                                                </w:div>
                                                <w:div w:id="1695231311">
                                                  <w:marLeft w:val="0"/>
                                                  <w:marRight w:val="0"/>
                                                  <w:marTop w:val="0"/>
                                                  <w:marBottom w:val="0"/>
                                                  <w:divBdr>
                                                    <w:top w:val="none" w:sz="0" w:space="0" w:color="auto"/>
                                                    <w:left w:val="none" w:sz="0" w:space="0" w:color="auto"/>
                                                    <w:bottom w:val="none" w:sz="0" w:space="0" w:color="auto"/>
                                                    <w:right w:val="none" w:sz="0" w:space="0" w:color="auto"/>
                                                  </w:divBdr>
                                                  <w:divsChild>
                                                    <w:div w:id="956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6765">
                                              <w:marLeft w:val="0"/>
                                              <w:marRight w:val="0"/>
                                              <w:marTop w:val="0"/>
                                              <w:marBottom w:val="0"/>
                                              <w:divBdr>
                                                <w:top w:val="none" w:sz="0" w:space="0" w:color="auto"/>
                                                <w:left w:val="none" w:sz="0" w:space="0" w:color="auto"/>
                                                <w:bottom w:val="none" w:sz="0" w:space="0" w:color="auto"/>
                                                <w:right w:val="none" w:sz="0" w:space="0" w:color="auto"/>
                                              </w:divBdr>
                                              <w:divsChild>
                                                <w:div w:id="374548342">
                                                  <w:marLeft w:val="0"/>
                                                  <w:marRight w:val="0"/>
                                                  <w:marTop w:val="0"/>
                                                  <w:marBottom w:val="0"/>
                                                  <w:divBdr>
                                                    <w:top w:val="none" w:sz="0" w:space="0" w:color="auto"/>
                                                    <w:left w:val="none" w:sz="0" w:space="0" w:color="auto"/>
                                                    <w:bottom w:val="none" w:sz="0" w:space="0" w:color="auto"/>
                                                    <w:right w:val="none" w:sz="0" w:space="0" w:color="auto"/>
                                                  </w:divBdr>
                                                </w:div>
                                                <w:div w:id="1447001132">
                                                  <w:marLeft w:val="0"/>
                                                  <w:marRight w:val="0"/>
                                                  <w:marTop w:val="0"/>
                                                  <w:marBottom w:val="0"/>
                                                  <w:divBdr>
                                                    <w:top w:val="none" w:sz="0" w:space="0" w:color="auto"/>
                                                    <w:left w:val="none" w:sz="0" w:space="0" w:color="auto"/>
                                                    <w:bottom w:val="none" w:sz="0" w:space="0" w:color="auto"/>
                                                    <w:right w:val="none" w:sz="0" w:space="0" w:color="auto"/>
                                                  </w:divBdr>
                                                  <w:divsChild>
                                                    <w:div w:id="18877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847">
                                              <w:marLeft w:val="0"/>
                                              <w:marRight w:val="0"/>
                                              <w:marTop w:val="0"/>
                                              <w:marBottom w:val="0"/>
                                              <w:divBdr>
                                                <w:top w:val="none" w:sz="0" w:space="0" w:color="auto"/>
                                                <w:left w:val="none" w:sz="0" w:space="0" w:color="auto"/>
                                                <w:bottom w:val="none" w:sz="0" w:space="0" w:color="auto"/>
                                                <w:right w:val="none" w:sz="0" w:space="0" w:color="auto"/>
                                              </w:divBdr>
                                              <w:divsChild>
                                                <w:div w:id="901646792">
                                                  <w:marLeft w:val="0"/>
                                                  <w:marRight w:val="0"/>
                                                  <w:marTop w:val="0"/>
                                                  <w:marBottom w:val="0"/>
                                                  <w:divBdr>
                                                    <w:top w:val="none" w:sz="0" w:space="0" w:color="auto"/>
                                                    <w:left w:val="none" w:sz="0" w:space="0" w:color="auto"/>
                                                    <w:bottom w:val="none" w:sz="0" w:space="0" w:color="auto"/>
                                                    <w:right w:val="none" w:sz="0" w:space="0" w:color="auto"/>
                                                  </w:divBdr>
                                                  <w:divsChild>
                                                    <w:div w:id="1210142130">
                                                      <w:marLeft w:val="0"/>
                                                      <w:marRight w:val="0"/>
                                                      <w:marTop w:val="0"/>
                                                      <w:marBottom w:val="0"/>
                                                      <w:divBdr>
                                                        <w:top w:val="none" w:sz="0" w:space="0" w:color="auto"/>
                                                        <w:left w:val="none" w:sz="0" w:space="0" w:color="auto"/>
                                                        <w:bottom w:val="none" w:sz="0" w:space="0" w:color="auto"/>
                                                        <w:right w:val="none" w:sz="0" w:space="0" w:color="auto"/>
                                                      </w:divBdr>
                                                      <w:divsChild>
                                                        <w:div w:id="1288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835733">
      <w:bodyDiv w:val="1"/>
      <w:marLeft w:val="0"/>
      <w:marRight w:val="0"/>
      <w:marTop w:val="0"/>
      <w:marBottom w:val="0"/>
      <w:divBdr>
        <w:top w:val="none" w:sz="0" w:space="0" w:color="auto"/>
        <w:left w:val="none" w:sz="0" w:space="0" w:color="auto"/>
        <w:bottom w:val="none" w:sz="0" w:space="0" w:color="auto"/>
        <w:right w:val="none" w:sz="0" w:space="0" w:color="auto"/>
      </w:divBdr>
    </w:div>
    <w:div w:id="1245334132">
      <w:bodyDiv w:val="1"/>
      <w:marLeft w:val="0"/>
      <w:marRight w:val="0"/>
      <w:marTop w:val="0"/>
      <w:marBottom w:val="0"/>
      <w:divBdr>
        <w:top w:val="none" w:sz="0" w:space="0" w:color="auto"/>
        <w:left w:val="none" w:sz="0" w:space="0" w:color="auto"/>
        <w:bottom w:val="none" w:sz="0" w:space="0" w:color="auto"/>
        <w:right w:val="none" w:sz="0" w:space="0" w:color="auto"/>
      </w:divBdr>
      <w:divsChild>
        <w:div w:id="447704253">
          <w:marLeft w:val="0"/>
          <w:marRight w:val="0"/>
          <w:marTop w:val="0"/>
          <w:marBottom w:val="0"/>
          <w:divBdr>
            <w:top w:val="none" w:sz="0" w:space="0" w:color="auto"/>
            <w:left w:val="none" w:sz="0" w:space="0" w:color="auto"/>
            <w:bottom w:val="none" w:sz="0" w:space="0" w:color="auto"/>
            <w:right w:val="none" w:sz="0" w:space="0" w:color="auto"/>
          </w:divBdr>
        </w:div>
      </w:divsChild>
    </w:div>
    <w:div w:id="1335496463">
      <w:bodyDiv w:val="1"/>
      <w:marLeft w:val="0"/>
      <w:marRight w:val="0"/>
      <w:marTop w:val="0"/>
      <w:marBottom w:val="0"/>
      <w:divBdr>
        <w:top w:val="none" w:sz="0" w:space="0" w:color="auto"/>
        <w:left w:val="none" w:sz="0" w:space="0" w:color="auto"/>
        <w:bottom w:val="none" w:sz="0" w:space="0" w:color="auto"/>
        <w:right w:val="none" w:sz="0" w:space="0" w:color="auto"/>
      </w:divBdr>
    </w:div>
    <w:div w:id="1397432803">
      <w:bodyDiv w:val="1"/>
      <w:marLeft w:val="0"/>
      <w:marRight w:val="0"/>
      <w:marTop w:val="0"/>
      <w:marBottom w:val="0"/>
      <w:divBdr>
        <w:top w:val="none" w:sz="0" w:space="0" w:color="auto"/>
        <w:left w:val="none" w:sz="0" w:space="0" w:color="auto"/>
        <w:bottom w:val="none" w:sz="0" w:space="0" w:color="auto"/>
        <w:right w:val="none" w:sz="0" w:space="0" w:color="auto"/>
      </w:divBdr>
      <w:divsChild>
        <w:div w:id="37093648">
          <w:marLeft w:val="0"/>
          <w:marRight w:val="0"/>
          <w:marTop w:val="0"/>
          <w:marBottom w:val="0"/>
          <w:divBdr>
            <w:top w:val="none" w:sz="0" w:space="0" w:color="auto"/>
            <w:left w:val="none" w:sz="0" w:space="0" w:color="auto"/>
            <w:bottom w:val="none" w:sz="0" w:space="0" w:color="auto"/>
            <w:right w:val="none" w:sz="0" w:space="0" w:color="auto"/>
          </w:divBdr>
        </w:div>
        <w:div w:id="469712043">
          <w:marLeft w:val="0"/>
          <w:marRight w:val="0"/>
          <w:marTop w:val="0"/>
          <w:marBottom w:val="0"/>
          <w:divBdr>
            <w:top w:val="none" w:sz="0" w:space="0" w:color="auto"/>
            <w:left w:val="none" w:sz="0" w:space="0" w:color="auto"/>
            <w:bottom w:val="none" w:sz="0" w:space="0" w:color="auto"/>
            <w:right w:val="none" w:sz="0" w:space="0" w:color="auto"/>
          </w:divBdr>
        </w:div>
        <w:div w:id="883249073">
          <w:marLeft w:val="0"/>
          <w:marRight w:val="0"/>
          <w:marTop w:val="0"/>
          <w:marBottom w:val="0"/>
          <w:divBdr>
            <w:top w:val="none" w:sz="0" w:space="0" w:color="auto"/>
            <w:left w:val="none" w:sz="0" w:space="0" w:color="auto"/>
            <w:bottom w:val="none" w:sz="0" w:space="0" w:color="auto"/>
            <w:right w:val="none" w:sz="0" w:space="0" w:color="auto"/>
          </w:divBdr>
        </w:div>
        <w:div w:id="1052190677">
          <w:marLeft w:val="0"/>
          <w:marRight w:val="0"/>
          <w:marTop w:val="0"/>
          <w:marBottom w:val="0"/>
          <w:divBdr>
            <w:top w:val="none" w:sz="0" w:space="0" w:color="auto"/>
            <w:left w:val="none" w:sz="0" w:space="0" w:color="auto"/>
            <w:bottom w:val="none" w:sz="0" w:space="0" w:color="auto"/>
            <w:right w:val="none" w:sz="0" w:space="0" w:color="auto"/>
          </w:divBdr>
        </w:div>
        <w:div w:id="1146359650">
          <w:marLeft w:val="0"/>
          <w:marRight w:val="0"/>
          <w:marTop w:val="0"/>
          <w:marBottom w:val="0"/>
          <w:divBdr>
            <w:top w:val="none" w:sz="0" w:space="0" w:color="auto"/>
            <w:left w:val="none" w:sz="0" w:space="0" w:color="auto"/>
            <w:bottom w:val="none" w:sz="0" w:space="0" w:color="auto"/>
            <w:right w:val="none" w:sz="0" w:space="0" w:color="auto"/>
          </w:divBdr>
        </w:div>
        <w:div w:id="1712458235">
          <w:marLeft w:val="0"/>
          <w:marRight w:val="0"/>
          <w:marTop w:val="0"/>
          <w:marBottom w:val="0"/>
          <w:divBdr>
            <w:top w:val="none" w:sz="0" w:space="0" w:color="auto"/>
            <w:left w:val="none" w:sz="0" w:space="0" w:color="auto"/>
            <w:bottom w:val="none" w:sz="0" w:space="0" w:color="auto"/>
            <w:right w:val="none" w:sz="0" w:space="0" w:color="auto"/>
          </w:divBdr>
        </w:div>
        <w:div w:id="1744791737">
          <w:marLeft w:val="0"/>
          <w:marRight w:val="0"/>
          <w:marTop w:val="0"/>
          <w:marBottom w:val="0"/>
          <w:divBdr>
            <w:top w:val="none" w:sz="0" w:space="0" w:color="auto"/>
            <w:left w:val="none" w:sz="0" w:space="0" w:color="auto"/>
            <w:bottom w:val="none" w:sz="0" w:space="0" w:color="auto"/>
            <w:right w:val="none" w:sz="0" w:space="0" w:color="auto"/>
          </w:divBdr>
        </w:div>
      </w:divsChild>
    </w:div>
    <w:div w:id="1450664457">
      <w:bodyDiv w:val="1"/>
      <w:marLeft w:val="0"/>
      <w:marRight w:val="0"/>
      <w:marTop w:val="0"/>
      <w:marBottom w:val="0"/>
      <w:divBdr>
        <w:top w:val="none" w:sz="0" w:space="0" w:color="auto"/>
        <w:left w:val="none" w:sz="0" w:space="0" w:color="auto"/>
        <w:bottom w:val="none" w:sz="0" w:space="0" w:color="auto"/>
        <w:right w:val="none" w:sz="0" w:space="0" w:color="auto"/>
      </w:divBdr>
      <w:divsChild>
        <w:div w:id="1696997287">
          <w:marLeft w:val="0"/>
          <w:marRight w:val="0"/>
          <w:marTop w:val="0"/>
          <w:marBottom w:val="0"/>
          <w:divBdr>
            <w:top w:val="none" w:sz="0" w:space="0" w:color="auto"/>
            <w:left w:val="none" w:sz="0" w:space="0" w:color="auto"/>
            <w:bottom w:val="none" w:sz="0" w:space="0" w:color="auto"/>
            <w:right w:val="none" w:sz="0" w:space="0" w:color="auto"/>
          </w:divBdr>
          <w:divsChild>
            <w:div w:id="14156762">
              <w:marLeft w:val="0"/>
              <w:marRight w:val="0"/>
              <w:marTop w:val="0"/>
              <w:marBottom w:val="0"/>
              <w:divBdr>
                <w:top w:val="none" w:sz="0" w:space="0" w:color="auto"/>
                <w:left w:val="none" w:sz="0" w:space="0" w:color="auto"/>
                <w:bottom w:val="none" w:sz="0" w:space="0" w:color="auto"/>
                <w:right w:val="none" w:sz="0" w:space="0" w:color="auto"/>
              </w:divBdr>
              <w:divsChild>
                <w:div w:id="1223831305">
                  <w:marLeft w:val="0"/>
                  <w:marRight w:val="0"/>
                  <w:marTop w:val="0"/>
                  <w:marBottom w:val="0"/>
                  <w:divBdr>
                    <w:top w:val="none" w:sz="0" w:space="0" w:color="auto"/>
                    <w:left w:val="none" w:sz="0" w:space="0" w:color="auto"/>
                    <w:bottom w:val="none" w:sz="0" w:space="0" w:color="auto"/>
                    <w:right w:val="none" w:sz="0" w:space="0" w:color="auto"/>
                  </w:divBdr>
                </w:div>
              </w:divsChild>
            </w:div>
            <w:div w:id="1258824999">
              <w:marLeft w:val="0"/>
              <w:marRight w:val="0"/>
              <w:marTop w:val="0"/>
              <w:marBottom w:val="0"/>
              <w:divBdr>
                <w:top w:val="none" w:sz="0" w:space="0" w:color="auto"/>
                <w:left w:val="none" w:sz="0" w:space="0" w:color="auto"/>
                <w:bottom w:val="none" w:sz="0" w:space="0" w:color="auto"/>
                <w:right w:val="none" w:sz="0" w:space="0" w:color="auto"/>
              </w:divBdr>
              <w:divsChild>
                <w:div w:id="1305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146">
          <w:marLeft w:val="0"/>
          <w:marRight w:val="0"/>
          <w:marTop w:val="0"/>
          <w:marBottom w:val="0"/>
          <w:divBdr>
            <w:top w:val="none" w:sz="0" w:space="0" w:color="auto"/>
            <w:left w:val="none" w:sz="0" w:space="0" w:color="auto"/>
            <w:bottom w:val="none" w:sz="0" w:space="0" w:color="auto"/>
            <w:right w:val="none" w:sz="0" w:space="0" w:color="auto"/>
          </w:divBdr>
          <w:divsChild>
            <w:div w:id="998117856">
              <w:marLeft w:val="0"/>
              <w:marRight w:val="0"/>
              <w:marTop w:val="0"/>
              <w:marBottom w:val="0"/>
              <w:divBdr>
                <w:top w:val="none" w:sz="0" w:space="0" w:color="auto"/>
                <w:left w:val="none" w:sz="0" w:space="0" w:color="auto"/>
                <w:bottom w:val="none" w:sz="0" w:space="0" w:color="auto"/>
                <w:right w:val="none" w:sz="0" w:space="0" w:color="auto"/>
              </w:divBdr>
              <w:divsChild>
                <w:div w:id="1403674625">
                  <w:marLeft w:val="0"/>
                  <w:marRight w:val="0"/>
                  <w:marTop w:val="0"/>
                  <w:marBottom w:val="0"/>
                  <w:divBdr>
                    <w:top w:val="none" w:sz="0" w:space="0" w:color="auto"/>
                    <w:left w:val="none" w:sz="0" w:space="0" w:color="auto"/>
                    <w:bottom w:val="none" w:sz="0" w:space="0" w:color="auto"/>
                    <w:right w:val="none" w:sz="0" w:space="0" w:color="auto"/>
                  </w:divBdr>
                </w:div>
              </w:divsChild>
            </w:div>
            <w:div w:id="1276673262">
              <w:marLeft w:val="0"/>
              <w:marRight w:val="0"/>
              <w:marTop w:val="0"/>
              <w:marBottom w:val="0"/>
              <w:divBdr>
                <w:top w:val="none" w:sz="0" w:space="0" w:color="auto"/>
                <w:left w:val="none" w:sz="0" w:space="0" w:color="auto"/>
                <w:bottom w:val="none" w:sz="0" w:space="0" w:color="auto"/>
                <w:right w:val="none" w:sz="0" w:space="0" w:color="auto"/>
              </w:divBdr>
              <w:divsChild>
                <w:div w:id="1439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6771">
          <w:marLeft w:val="0"/>
          <w:marRight w:val="0"/>
          <w:marTop w:val="0"/>
          <w:marBottom w:val="0"/>
          <w:divBdr>
            <w:top w:val="none" w:sz="0" w:space="0" w:color="auto"/>
            <w:left w:val="none" w:sz="0" w:space="0" w:color="auto"/>
            <w:bottom w:val="none" w:sz="0" w:space="0" w:color="auto"/>
            <w:right w:val="none" w:sz="0" w:space="0" w:color="auto"/>
          </w:divBdr>
          <w:divsChild>
            <w:div w:id="1003244104">
              <w:marLeft w:val="0"/>
              <w:marRight w:val="0"/>
              <w:marTop w:val="0"/>
              <w:marBottom w:val="0"/>
              <w:divBdr>
                <w:top w:val="none" w:sz="0" w:space="0" w:color="auto"/>
                <w:left w:val="none" w:sz="0" w:space="0" w:color="auto"/>
                <w:bottom w:val="none" w:sz="0" w:space="0" w:color="auto"/>
                <w:right w:val="none" w:sz="0" w:space="0" w:color="auto"/>
              </w:divBdr>
              <w:divsChild>
                <w:div w:id="1890024421">
                  <w:marLeft w:val="0"/>
                  <w:marRight w:val="0"/>
                  <w:marTop w:val="0"/>
                  <w:marBottom w:val="0"/>
                  <w:divBdr>
                    <w:top w:val="none" w:sz="0" w:space="0" w:color="auto"/>
                    <w:left w:val="none" w:sz="0" w:space="0" w:color="auto"/>
                    <w:bottom w:val="none" w:sz="0" w:space="0" w:color="auto"/>
                    <w:right w:val="none" w:sz="0" w:space="0" w:color="auto"/>
                  </w:divBdr>
                </w:div>
              </w:divsChild>
            </w:div>
            <w:div w:id="1021661513">
              <w:marLeft w:val="0"/>
              <w:marRight w:val="0"/>
              <w:marTop w:val="0"/>
              <w:marBottom w:val="0"/>
              <w:divBdr>
                <w:top w:val="none" w:sz="0" w:space="0" w:color="auto"/>
                <w:left w:val="none" w:sz="0" w:space="0" w:color="auto"/>
                <w:bottom w:val="none" w:sz="0" w:space="0" w:color="auto"/>
                <w:right w:val="none" w:sz="0" w:space="0" w:color="auto"/>
              </w:divBdr>
              <w:divsChild>
                <w:div w:id="9328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0993">
          <w:marLeft w:val="0"/>
          <w:marRight w:val="0"/>
          <w:marTop w:val="0"/>
          <w:marBottom w:val="0"/>
          <w:divBdr>
            <w:top w:val="none" w:sz="0" w:space="0" w:color="auto"/>
            <w:left w:val="none" w:sz="0" w:space="0" w:color="auto"/>
            <w:bottom w:val="none" w:sz="0" w:space="0" w:color="auto"/>
            <w:right w:val="none" w:sz="0" w:space="0" w:color="auto"/>
          </w:divBdr>
          <w:divsChild>
            <w:div w:id="884096865">
              <w:marLeft w:val="0"/>
              <w:marRight w:val="0"/>
              <w:marTop w:val="0"/>
              <w:marBottom w:val="0"/>
              <w:divBdr>
                <w:top w:val="none" w:sz="0" w:space="0" w:color="auto"/>
                <w:left w:val="none" w:sz="0" w:space="0" w:color="auto"/>
                <w:bottom w:val="none" w:sz="0" w:space="0" w:color="auto"/>
                <w:right w:val="none" w:sz="0" w:space="0" w:color="auto"/>
              </w:divBdr>
              <w:divsChild>
                <w:div w:id="901989766">
                  <w:marLeft w:val="0"/>
                  <w:marRight w:val="0"/>
                  <w:marTop w:val="0"/>
                  <w:marBottom w:val="0"/>
                  <w:divBdr>
                    <w:top w:val="none" w:sz="0" w:space="0" w:color="auto"/>
                    <w:left w:val="none" w:sz="0" w:space="0" w:color="auto"/>
                    <w:bottom w:val="none" w:sz="0" w:space="0" w:color="auto"/>
                    <w:right w:val="none" w:sz="0" w:space="0" w:color="auto"/>
                  </w:divBdr>
                </w:div>
              </w:divsChild>
            </w:div>
            <w:div w:id="1595937609">
              <w:marLeft w:val="0"/>
              <w:marRight w:val="0"/>
              <w:marTop w:val="0"/>
              <w:marBottom w:val="0"/>
              <w:divBdr>
                <w:top w:val="none" w:sz="0" w:space="0" w:color="auto"/>
                <w:left w:val="none" w:sz="0" w:space="0" w:color="auto"/>
                <w:bottom w:val="none" w:sz="0" w:space="0" w:color="auto"/>
                <w:right w:val="none" w:sz="0" w:space="0" w:color="auto"/>
              </w:divBdr>
              <w:divsChild>
                <w:div w:id="215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818">
          <w:marLeft w:val="0"/>
          <w:marRight w:val="0"/>
          <w:marTop w:val="0"/>
          <w:marBottom w:val="0"/>
          <w:divBdr>
            <w:top w:val="none" w:sz="0" w:space="0" w:color="auto"/>
            <w:left w:val="none" w:sz="0" w:space="0" w:color="auto"/>
            <w:bottom w:val="none" w:sz="0" w:space="0" w:color="auto"/>
            <w:right w:val="none" w:sz="0" w:space="0" w:color="auto"/>
          </w:divBdr>
          <w:divsChild>
            <w:div w:id="1640378811">
              <w:marLeft w:val="0"/>
              <w:marRight w:val="0"/>
              <w:marTop w:val="0"/>
              <w:marBottom w:val="0"/>
              <w:divBdr>
                <w:top w:val="none" w:sz="0" w:space="0" w:color="auto"/>
                <w:left w:val="none" w:sz="0" w:space="0" w:color="auto"/>
                <w:bottom w:val="none" w:sz="0" w:space="0" w:color="auto"/>
                <w:right w:val="none" w:sz="0" w:space="0" w:color="auto"/>
              </w:divBdr>
              <w:divsChild>
                <w:div w:id="477183743">
                  <w:marLeft w:val="0"/>
                  <w:marRight w:val="0"/>
                  <w:marTop w:val="0"/>
                  <w:marBottom w:val="0"/>
                  <w:divBdr>
                    <w:top w:val="none" w:sz="0" w:space="0" w:color="auto"/>
                    <w:left w:val="none" w:sz="0" w:space="0" w:color="auto"/>
                    <w:bottom w:val="none" w:sz="0" w:space="0" w:color="auto"/>
                    <w:right w:val="none" w:sz="0" w:space="0" w:color="auto"/>
                  </w:divBdr>
                </w:div>
              </w:divsChild>
            </w:div>
            <w:div w:id="722951294">
              <w:marLeft w:val="0"/>
              <w:marRight w:val="0"/>
              <w:marTop w:val="0"/>
              <w:marBottom w:val="0"/>
              <w:divBdr>
                <w:top w:val="none" w:sz="0" w:space="0" w:color="auto"/>
                <w:left w:val="none" w:sz="0" w:space="0" w:color="auto"/>
                <w:bottom w:val="none" w:sz="0" w:space="0" w:color="auto"/>
                <w:right w:val="none" w:sz="0" w:space="0" w:color="auto"/>
              </w:divBdr>
              <w:divsChild>
                <w:div w:id="2028361298">
                  <w:marLeft w:val="0"/>
                  <w:marRight w:val="0"/>
                  <w:marTop w:val="0"/>
                  <w:marBottom w:val="0"/>
                  <w:divBdr>
                    <w:top w:val="none" w:sz="0" w:space="0" w:color="auto"/>
                    <w:left w:val="none" w:sz="0" w:space="0" w:color="auto"/>
                    <w:bottom w:val="none" w:sz="0" w:space="0" w:color="auto"/>
                    <w:right w:val="none" w:sz="0" w:space="0" w:color="auto"/>
                  </w:divBdr>
                </w:div>
              </w:divsChild>
            </w:div>
            <w:div w:id="373582732">
              <w:marLeft w:val="0"/>
              <w:marRight w:val="0"/>
              <w:marTop w:val="0"/>
              <w:marBottom w:val="0"/>
              <w:divBdr>
                <w:top w:val="none" w:sz="0" w:space="0" w:color="auto"/>
                <w:left w:val="none" w:sz="0" w:space="0" w:color="auto"/>
                <w:bottom w:val="none" w:sz="0" w:space="0" w:color="auto"/>
                <w:right w:val="none" w:sz="0" w:space="0" w:color="auto"/>
              </w:divBdr>
              <w:divsChild>
                <w:div w:id="27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6592">
          <w:marLeft w:val="0"/>
          <w:marRight w:val="0"/>
          <w:marTop w:val="0"/>
          <w:marBottom w:val="0"/>
          <w:divBdr>
            <w:top w:val="none" w:sz="0" w:space="0" w:color="auto"/>
            <w:left w:val="none" w:sz="0" w:space="0" w:color="auto"/>
            <w:bottom w:val="none" w:sz="0" w:space="0" w:color="auto"/>
            <w:right w:val="none" w:sz="0" w:space="0" w:color="auto"/>
          </w:divBdr>
          <w:divsChild>
            <w:div w:id="1783376466">
              <w:marLeft w:val="0"/>
              <w:marRight w:val="0"/>
              <w:marTop w:val="0"/>
              <w:marBottom w:val="0"/>
              <w:divBdr>
                <w:top w:val="none" w:sz="0" w:space="0" w:color="auto"/>
                <w:left w:val="none" w:sz="0" w:space="0" w:color="auto"/>
                <w:bottom w:val="none" w:sz="0" w:space="0" w:color="auto"/>
                <w:right w:val="none" w:sz="0" w:space="0" w:color="auto"/>
              </w:divBdr>
              <w:divsChild>
                <w:div w:id="244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2689">
      <w:bodyDiv w:val="1"/>
      <w:marLeft w:val="0"/>
      <w:marRight w:val="0"/>
      <w:marTop w:val="0"/>
      <w:marBottom w:val="0"/>
      <w:divBdr>
        <w:top w:val="none" w:sz="0" w:space="0" w:color="auto"/>
        <w:left w:val="none" w:sz="0" w:space="0" w:color="auto"/>
        <w:bottom w:val="none" w:sz="0" w:space="0" w:color="auto"/>
        <w:right w:val="none" w:sz="0" w:space="0" w:color="auto"/>
      </w:divBdr>
      <w:divsChild>
        <w:div w:id="1684474018">
          <w:marLeft w:val="0"/>
          <w:marRight w:val="240"/>
          <w:marTop w:val="0"/>
          <w:marBottom w:val="0"/>
          <w:divBdr>
            <w:top w:val="none" w:sz="0" w:space="0" w:color="auto"/>
            <w:left w:val="none" w:sz="0" w:space="0" w:color="auto"/>
            <w:bottom w:val="none" w:sz="0" w:space="0" w:color="auto"/>
            <w:right w:val="none" w:sz="0" w:space="0" w:color="auto"/>
          </w:divBdr>
          <w:divsChild>
            <w:div w:id="159708">
              <w:marLeft w:val="0"/>
              <w:marRight w:val="0"/>
              <w:marTop w:val="0"/>
              <w:marBottom w:val="0"/>
              <w:divBdr>
                <w:top w:val="none" w:sz="0" w:space="0" w:color="auto"/>
                <w:left w:val="none" w:sz="0" w:space="0" w:color="auto"/>
                <w:bottom w:val="none" w:sz="0" w:space="0" w:color="auto"/>
                <w:right w:val="none" w:sz="0" w:space="0" w:color="auto"/>
              </w:divBdr>
              <w:divsChild>
                <w:div w:id="8650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856">
          <w:marLeft w:val="0"/>
          <w:marRight w:val="240"/>
          <w:marTop w:val="0"/>
          <w:marBottom w:val="0"/>
          <w:divBdr>
            <w:top w:val="none" w:sz="0" w:space="0" w:color="auto"/>
            <w:left w:val="none" w:sz="0" w:space="0" w:color="auto"/>
            <w:bottom w:val="none" w:sz="0" w:space="0" w:color="auto"/>
            <w:right w:val="none" w:sz="0" w:space="0" w:color="auto"/>
          </w:divBdr>
          <w:divsChild>
            <w:div w:id="2126345896">
              <w:marLeft w:val="0"/>
              <w:marRight w:val="0"/>
              <w:marTop w:val="0"/>
              <w:marBottom w:val="0"/>
              <w:divBdr>
                <w:top w:val="none" w:sz="0" w:space="0" w:color="auto"/>
                <w:left w:val="none" w:sz="0" w:space="0" w:color="auto"/>
                <w:bottom w:val="none" w:sz="0" w:space="0" w:color="auto"/>
                <w:right w:val="none" w:sz="0" w:space="0" w:color="auto"/>
              </w:divBdr>
              <w:divsChild>
                <w:div w:id="1076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77861">
          <w:marLeft w:val="0"/>
          <w:marRight w:val="0"/>
          <w:marTop w:val="750"/>
          <w:marBottom w:val="0"/>
          <w:divBdr>
            <w:top w:val="none" w:sz="0" w:space="0" w:color="auto"/>
            <w:left w:val="none" w:sz="0" w:space="0" w:color="auto"/>
            <w:bottom w:val="none" w:sz="0" w:space="0" w:color="auto"/>
            <w:right w:val="none" w:sz="0" w:space="0" w:color="auto"/>
          </w:divBdr>
          <w:divsChild>
            <w:div w:id="1343782485">
              <w:marLeft w:val="0"/>
              <w:marRight w:val="0"/>
              <w:marTop w:val="0"/>
              <w:marBottom w:val="0"/>
              <w:divBdr>
                <w:top w:val="none" w:sz="0" w:space="0" w:color="auto"/>
                <w:left w:val="none" w:sz="0" w:space="0" w:color="auto"/>
                <w:bottom w:val="none" w:sz="0" w:space="0" w:color="auto"/>
                <w:right w:val="none" w:sz="0" w:space="0" w:color="auto"/>
              </w:divBdr>
              <w:divsChild>
                <w:div w:id="2556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6692">
      <w:bodyDiv w:val="1"/>
      <w:marLeft w:val="0"/>
      <w:marRight w:val="0"/>
      <w:marTop w:val="0"/>
      <w:marBottom w:val="0"/>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548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86">
      <w:bodyDiv w:val="1"/>
      <w:marLeft w:val="0"/>
      <w:marRight w:val="0"/>
      <w:marTop w:val="0"/>
      <w:marBottom w:val="0"/>
      <w:divBdr>
        <w:top w:val="none" w:sz="0" w:space="0" w:color="auto"/>
        <w:left w:val="none" w:sz="0" w:space="0" w:color="auto"/>
        <w:bottom w:val="none" w:sz="0" w:space="0" w:color="auto"/>
        <w:right w:val="none" w:sz="0" w:space="0" w:color="auto"/>
      </w:divBdr>
      <w:divsChild>
        <w:div w:id="610358777">
          <w:marLeft w:val="0"/>
          <w:marRight w:val="0"/>
          <w:marTop w:val="0"/>
          <w:marBottom w:val="0"/>
          <w:divBdr>
            <w:top w:val="none" w:sz="0" w:space="0" w:color="auto"/>
            <w:left w:val="none" w:sz="0" w:space="0" w:color="auto"/>
            <w:bottom w:val="none" w:sz="0" w:space="0" w:color="auto"/>
            <w:right w:val="none" w:sz="0" w:space="0" w:color="auto"/>
          </w:divBdr>
          <w:divsChild>
            <w:div w:id="1672294661">
              <w:marLeft w:val="0"/>
              <w:marRight w:val="0"/>
              <w:marTop w:val="0"/>
              <w:marBottom w:val="0"/>
              <w:divBdr>
                <w:top w:val="none" w:sz="0" w:space="0" w:color="auto"/>
                <w:left w:val="none" w:sz="0" w:space="0" w:color="auto"/>
                <w:bottom w:val="none" w:sz="0" w:space="0" w:color="auto"/>
                <w:right w:val="none" w:sz="0" w:space="0" w:color="auto"/>
              </w:divBdr>
              <w:divsChild>
                <w:div w:id="369185216">
                  <w:marLeft w:val="0"/>
                  <w:marRight w:val="0"/>
                  <w:marTop w:val="0"/>
                  <w:marBottom w:val="0"/>
                  <w:divBdr>
                    <w:top w:val="none" w:sz="0" w:space="0" w:color="auto"/>
                    <w:left w:val="none" w:sz="0" w:space="0" w:color="auto"/>
                    <w:bottom w:val="none" w:sz="0" w:space="0" w:color="auto"/>
                    <w:right w:val="none" w:sz="0" w:space="0" w:color="auto"/>
                  </w:divBdr>
                  <w:divsChild>
                    <w:div w:id="1418748462">
                      <w:marLeft w:val="0"/>
                      <w:marRight w:val="0"/>
                      <w:marTop w:val="0"/>
                      <w:marBottom w:val="0"/>
                      <w:divBdr>
                        <w:top w:val="none" w:sz="0" w:space="0" w:color="auto"/>
                        <w:left w:val="none" w:sz="0" w:space="0" w:color="auto"/>
                        <w:bottom w:val="none" w:sz="0" w:space="0" w:color="auto"/>
                        <w:right w:val="none" w:sz="0" w:space="0" w:color="auto"/>
                      </w:divBdr>
                      <w:divsChild>
                        <w:div w:id="267474201">
                          <w:marLeft w:val="0"/>
                          <w:marRight w:val="0"/>
                          <w:marTop w:val="0"/>
                          <w:marBottom w:val="0"/>
                          <w:divBdr>
                            <w:top w:val="none" w:sz="0" w:space="0" w:color="auto"/>
                            <w:left w:val="none" w:sz="0" w:space="0" w:color="auto"/>
                            <w:bottom w:val="none" w:sz="0" w:space="0" w:color="auto"/>
                            <w:right w:val="none" w:sz="0" w:space="0" w:color="auto"/>
                          </w:divBdr>
                          <w:divsChild>
                            <w:div w:id="1248466335">
                              <w:marLeft w:val="0"/>
                              <w:marRight w:val="0"/>
                              <w:marTop w:val="0"/>
                              <w:marBottom w:val="0"/>
                              <w:divBdr>
                                <w:top w:val="none" w:sz="0" w:space="0" w:color="auto"/>
                                <w:left w:val="none" w:sz="0" w:space="0" w:color="auto"/>
                                <w:bottom w:val="none" w:sz="0" w:space="0" w:color="auto"/>
                                <w:right w:val="none" w:sz="0" w:space="0" w:color="auto"/>
                              </w:divBdr>
                              <w:divsChild>
                                <w:div w:id="1386946230">
                                  <w:marLeft w:val="0"/>
                                  <w:marRight w:val="0"/>
                                  <w:marTop w:val="0"/>
                                  <w:marBottom w:val="375"/>
                                  <w:divBdr>
                                    <w:top w:val="single" w:sz="6" w:space="1" w:color="CCCCCC"/>
                                    <w:left w:val="single" w:sz="6" w:space="1" w:color="CCCCCC"/>
                                    <w:bottom w:val="single" w:sz="6" w:space="1" w:color="CCCCCC"/>
                                    <w:right w:val="single" w:sz="6" w:space="1" w:color="CCCCCC"/>
                                  </w:divBdr>
                                  <w:divsChild>
                                    <w:div w:id="468940984">
                                      <w:marLeft w:val="0"/>
                                      <w:marRight w:val="0"/>
                                      <w:marTop w:val="0"/>
                                      <w:marBottom w:val="0"/>
                                      <w:divBdr>
                                        <w:top w:val="none" w:sz="0" w:space="0" w:color="auto"/>
                                        <w:left w:val="none" w:sz="0" w:space="0" w:color="auto"/>
                                        <w:bottom w:val="none" w:sz="0" w:space="0" w:color="auto"/>
                                        <w:right w:val="none" w:sz="0" w:space="0" w:color="auto"/>
                                      </w:divBdr>
                                      <w:divsChild>
                                        <w:div w:id="11867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23135">
      <w:bodyDiv w:val="1"/>
      <w:marLeft w:val="0"/>
      <w:marRight w:val="0"/>
      <w:marTop w:val="0"/>
      <w:marBottom w:val="0"/>
      <w:divBdr>
        <w:top w:val="none" w:sz="0" w:space="0" w:color="auto"/>
        <w:left w:val="none" w:sz="0" w:space="0" w:color="auto"/>
        <w:bottom w:val="none" w:sz="0" w:space="0" w:color="auto"/>
        <w:right w:val="none" w:sz="0" w:space="0" w:color="auto"/>
      </w:divBdr>
      <w:divsChild>
        <w:div w:id="2034185090">
          <w:marLeft w:val="0"/>
          <w:marRight w:val="0"/>
          <w:marTop w:val="0"/>
          <w:marBottom w:val="0"/>
          <w:divBdr>
            <w:top w:val="none" w:sz="0" w:space="0" w:color="auto"/>
            <w:left w:val="none" w:sz="0" w:space="0" w:color="auto"/>
            <w:bottom w:val="none" w:sz="0" w:space="0" w:color="auto"/>
            <w:right w:val="none" w:sz="0" w:space="0" w:color="auto"/>
          </w:divBdr>
          <w:divsChild>
            <w:div w:id="1900440099">
              <w:marLeft w:val="0"/>
              <w:marRight w:val="0"/>
              <w:marTop w:val="0"/>
              <w:marBottom w:val="0"/>
              <w:divBdr>
                <w:top w:val="none" w:sz="0" w:space="0" w:color="auto"/>
                <w:left w:val="none" w:sz="0" w:space="0" w:color="auto"/>
                <w:bottom w:val="none" w:sz="0" w:space="0" w:color="auto"/>
                <w:right w:val="none" w:sz="0" w:space="0" w:color="auto"/>
              </w:divBdr>
            </w:div>
          </w:divsChild>
        </w:div>
        <w:div w:id="1311642287">
          <w:marLeft w:val="0"/>
          <w:marRight w:val="0"/>
          <w:marTop w:val="0"/>
          <w:marBottom w:val="0"/>
          <w:divBdr>
            <w:top w:val="none" w:sz="0" w:space="0" w:color="auto"/>
            <w:left w:val="none" w:sz="0" w:space="0" w:color="auto"/>
            <w:bottom w:val="none" w:sz="0" w:space="0" w:color="auto"/>
            <w:right w:val="none" w:sz="0" w:space="0" w:color="auto"/>
          </w:divBdr>
          <w:divsChild>
            <w:div w:id="1320184946">
              <w:marLeft w:val="0"/>
              <w:marRight w:val="0"/>
              <w:marTop w:val="0"/>
              <w:marBottom w:val="0"/>
              <w:divBdr>
                <w:top w:val="none" w:sz="0" w:space="0" w:color="auto"/>
                <w:left w:val="none" w:sz="0" w:space="0" w:color="auto"/>
                <w:bottom w:val="none" w:sz="0" w:space="0" w:color="auto"/>
                <w:right w:val="none" w:sz="0" w:space="0" w:color="auto"/>
              </w:divBdr>
              <w:divsChild>
                <w:div w:id="805506564">
                  <w:marLeft w:val="0"/>
                  <w:marRight w:val="0"/>
                  <w:marTop w:val="0"/>
                  <w:marBottom w:val="0"/>
                  <w:divBdr>
                    <w:top w:val="none" w:sz="0" w:space="0" w:color="auto"/>
                    <w:left w:val="none" w:sz="0" w:space="0" w:color="auto"/>
                    <w:bottom w:val="none" w:sz="0" w:space="0" w:color="auto"/>
                    <w:right w:val="none" w:sz="0" w:space="0" w:color="auto"/>
                  </w:divBdr>
                </w:div>
                <w:div w:id="1244030427">
                  <w:marLeft w:val="300"/>
                  <w:marRight w:val="0"/>
                  <w:marTop w:val="0"/>
                  <w:marBottom w:val="0"/>
                  <w:divBdr>
                    <w:top w:val="none" w:sz="0" w:space="0" w:color="auto"/>
                    <w:left w:val="none" w:sz="0" w:space="0" w:color="auto"/>
                    <w:bottom w:val="none" w:sz="0" w:space="0" w:color="auto"/>
                    <w:right w:val="none" w:sz="0" w:space="0" w:color="auto"/>
                  </w:divBdr>
                </w:div>
                <w:div w:id="547568131">
                  <w:marLeft w:val="300"/>
                  <w:marRight w:val="0"/>
                  <w:marTop w:val="0"/>
                  <w:marBottom w:val="0"/>
                  <w:divBdr>
                    <w:top w:val="none" w:sz="0" w:space="0" w:color="auto"/>
                    <w:left w:val="none" w:sz="0" w:space="0" w:color="auto"/>
                    <w:bottom w:val="none" w:sz="0" w:space="0" w:color="auto"/>
                    <w:right w:val="none" w:sz="0" w:space="0" w:color="auto"/>
                  </w:divBdr>
                </w:div>
                <w:div w:id="406073859">
                  <w:marLeft w:val="0"/>
                  <w:marRight w:val="0"/>
                  <w:marTop w:val="0"/>
                  <w:marBottom w:val="0"/>
                  <w:divBdr>
                    <w:top w:val="none" w:sz="0" w:space="0" w:color="auto"/>
                    <w:left w:val="none" w:sz="0" w:space="0" w:color="auto"/>
                    <w:bottom w:val="none" w:sz="0" w:space="0" w:color="auto"/>
                    <w:right w:val="none" w:sz="0" w:space="0" w:color="auto"/>
                  </w:divBdr>
                </w:div>
                <w:div w:id="1139616913">
                  <w:marLeft w:val="60"/>
                  <w:marRight w:val="0"/>
                  <w:marTop w:val="0"/>
                  <w:marBottom w:val="0"/>
                  <w:divBdr>
                    <w:top w:val="none" w:sz="0" w:space="0" w:color="auto"/>
                    <w:left w:val="none" w:sz="0" w:space="0" w:color="auto"/>
                    <w:bottom w:val="none" w:sz="0" w:space="0" w:color="auto"/>
                    <w:right w:val="none" w:sz="0" w:space="0" w:color="auto"/>
                  </w:divBdr>
                </w:div>
              </w:divsChild>
            </w:div>
            <w:div w:id="1323121186">
              <w:marLeft w:val="0"/>
              <w:marRight w:val="0"/>
              <w:marTop w:val="0"/>
              <w:marBottom w:val="0"/>
              <w:divBdr>
                <w:top w:val="none" w:sz="0" w:space="0" w:color="auto"/>
                <w:left w:val="none" w:sz="0" w:space="0" w:color="auto"/>
                <w:bottom w:val="none" w:sz="0" w:space="0" w:color="auto"/>
                <w:right w:val="none" w:sz="0" w:space="0" w:color="auto"/>
              </w:divBdr>
              <w:divsChild>
                <w:div w:id="1890267765">
                  <w:marLeft w:val="0"/>
                  <w:marRight w:val="0"/>
                  <w:marTop w:val="120"/>
                  <w:marBottom w:val="0"/>
                  <w:divBdr>
                    <w:top w:val="none" w:sz="0" w:space="0" w:color="auto"/>
                    <w:left w:val="none" w:sz="0" w:space="0" w:color="auto"/>
                    <w:bottom w:val="none" w:sz="0" w:space="0" w:color="auto"/>
                    <w:right w:val="none" w:sz="0" w:space="0" w:color="auto"/>
                  </w:divBdr>
                  <w:divsChild>
                    <w:div w:id="17849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2448">
      <w:bodyDiv w:val="1"/>
      <w:marLeft w:val="0"/>
      <w:marRight w:val="0"/>
      <w:marTop w:val="0"/>
      <w:marBottom w:val="0"/>
      <w:divBdr>
        <w:top w:val="none" w:sz="0" w:space="0" w:color="auto"/>
        <w:left w:val="none" w:sz="0" w:space="0" w:color="auto"/>
        <w:bottom w:val="none" w:sz="0" w:space="0" w:color="auto"/>
        <w:right w:val="none" w:sz="0" w:space="0" w:color="auto"/>
      </w:divBdr>
      <w:divsChild>
        <w:div w:id="696590421">
          <w:marLeft w:val="0"/>
          <w:marRight w:val="0"/>
          <w:marTop w:val="0"/>
          <w:marBottom w:val="0"/>
          <w:divBdr>
            <w:top w:val="none" w:sz="0" w:space="0" w:color="auto"/>
            <w:left w:val="none" w:sz="0" w:space="0" w:color="auto"/>
            <w:bottom w:val="none" w:sz="0" w:space="0" w:color="auto"/>
            <w:right w:val="none" w:sz="0" w:space="0" w:color="auto"/>
          </w:divBdr>
          <w:divsChild>
            <w:div w:id="1382826663">
              <w:marLeft w:val="0"/>
              <w:marRight w:val="0"/>
              <w:marTop w:val="0"/>
              <w:marBottom w:val="0"/>
              <w:divBdr>
                <w:top w:val="none" w:sz="0" w:space="0" w:color="auto"/>
                <w:left w:val="none" w:sz="0" w:space="0" w:color="auto"/>
                <w:bottom w:val="none" w:sz="0" w:space="0" w:color="auto"/>
                <w:right w:val="none" w:sz="0" w:space="0" w:color="auto"/>
              </w:divBdr>
              <w:divsChild>
                <w:div w:id="1270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8106">
      <w:bodyDiv w:val="1"/>
      <w:marLeft w:val="0"/>
      <w:marRight w:val="0"/>
      <w:marTop w:val="0"/>
      <w:marBottom w:val="0"/>
      <w:divBdr>
        <w:top w:val="none" w:sz="0" w:space="0" w:color="auto"/>
        <w:left w:val="none" w:sz="0" w:space="0" w:color="auto"/>
        <w:bottom w:val="none" w:sz="0" w:space="0" w:color="auto"/>
        <w:right w:val="none" w:sz="0" w:space="0" w:color="auto"/>
      </w:divBdr>
    </w:div>
    <w:div w:id="1747610935">
      <w:bodyDiv w:val="1"/>
      <w:marLeft w:val="0"/>
      <w:marRight w:val="0"/>
      <w:marTop w:val="0"/>
      <w:marBottom w:val="0"/>
      <w:divBdr>
        <w:top w:val="none" w:sz="0" w:space="0" w:color="auto"/>
        <w:left w:val="none" w:sz="0" w:space="0" w:color="auto"/>
        <w:bottom w:val="none" w:sz="0" w:space="0" w:color="auto"/>
        <w:right w:val="none" w:sz="0" w:space="0" w:color="auto"/>
      </w:divBdr>
    </w:div>
    <w:div w:id="1856652369">
      <w:bodyDiv w:val="1"/>
      <w:marLeft w:val="0"/>
      <w:marRight w:val="0"/>
      <w:marTop w:val="0"/>
      <w:marBottom w:val="0"/>
      <w:divBdr>
        <w:top w:val="none" w:sz="0" w:space="0" w:color="auto"/>
        <w:left w:val="none" w:sz="0" w:space="0" w:color="auto"/>
        <w:bottom w:val="none" w:sz="0" w:space="0" w:color="auto"/>
        <w:right w:val="none" w:sz="0" w:space="0" w:color="auto"/>
      </w:divBdr>
      <w:divsChild>
        <w:div w:id="1770806244">
          <w:marLeft w:val="0"/>
          <w:marRight w:val="0"/>
          <w:marTop w:val="0"/>
          <w:marBottom w:val="0"/>
          <w:divBdr>
            <w:top w:val="none" w:sz="0" w:space="0" w:color="auto"/>
            <w:left w:val="none" w:sz="0" w:space="0" w:color="auto"/>
            <w:bottom w:val="none" w:sz="0" w:space="0" w:color="auto"/>
            <w:right w:val="none" w:sz="0" w:space="0" w:color="auto"/>
          </w:divBdr>
          <w:divsChild>
            <w:div w:id="764957698">
              <w:marLeft w:val="0"/>
              <w:marRight w:val="0"/>
              <w:marTop w:val="0"/>
              <w:marBottom w:val="0"/>
              <w:divBdr>
                <w:top w:val="none" w:sz="0" w:space="0" w:color="auto"/>
                <w:left w:val="none" w:sz="0" w:space="0" w:color="auto"/>
                <w:bottom w:val="none" w:sz="0" w:space="0" w:color="auto"/>
                <w:right w:val="none" w:sz="0" w:space="0" w:color="auto"/>
              </w:divBdr>
              <w:divsChild>
                <w:div w:id="170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2431">
      <w:bodyDiv w:val="1"/>
      <w:marLeft w:val="0"/>
      <w:marRight w:val="0"/>
      <w:marTop w:val="0"/>
      <w:marBottom w:val="0"/>
      <w:divBdr>
        <w:top w:val="none" w:sz="0" w:space="0" w:color="auto"/>
        <w:left w:val="none" w:sz="0" w:space="0" w:color="auto"/>
        <w:bottom w:val="none" w:sz="0" w:space="0" w:color="auto"/>
        <w:right w:val="none" w:sz="0" w:space="0" w:color="auto"/>
      </w:divBdr>
    </w:div>
    <w:div w:id="1955748193">
      <w:bodyDiv w:val="1"/>
      <w:marLeft w:val="0"/>
      <w:marRight w:val="0"/>
      <w:marTop w:val="0"/>
      <w:marBottom w:val="0"/>
      <w:divBdr>
        <w:top w:val="none" w:sz="0" w:space="0" w:color="auto"/>
        <w:left w:val="none" w:sz="0" w:space="0" w:color="auto"/>
        <w:bottom w:val="none" w:sz="0" w:space="0" w:color="auto"/>
        <w:right w:val="none" w:sz="0" w:space="0" w:color="auto"/>
      </w:divBdr>
    </w:div>
    <w:div w:id="1970357361">
      <w:bodyDiv w:val="1"/>
      <w:marLeft w:val="0"/>
      <w:marRight w:val="0"/>
      <w:marTop w:val="0"/>
      <w:marBottom w:val="0"/>
      <w:divBdr>
        <w:top w:val="none" w:sz="0" w:space="0" w:color="auto"/>
        <w:left w:val="none" w:sz="0" w:space="0" w:color="auto"/>
        <w:bottom w:val="none" w:sz="0" w:space="0" w:color="auto"/>
        <w:right w:val="none" w:sz="0" w:space="0" w:color="auto"/>
      </w:divBdr>
    </w:div>
    <w:div w:id="2021352021">
      <w:bodyDiv w:val="1"/>
      <w:marLeft w:val="0"/>
      <w:marRight w:val="0"/>
      <w:marTop w:val="0"/>
      <w:marBottom w:val="0"/>
      <w:divBdr>
        <w:top w:val="none" w:sz="0" w:space="0" w:color="auto"/>
        <w:left w:val="none" w:sz="0" w:space="0" w:color="auto"/>
        <w:bottom w:val="none" w:sz="0" w:space="0" w:color="auto"/>
        <w:right w:val="none" w:sz="0" w:space="0" w:color="auto"/>
      </w:divBdr>
    </w:div>
    <w:div w:id="2108453577">
      <w:bodyDiv w:val="1"/>
      <w:marLeft w:val="0"/>
      <w:marRight w:val="0"/>
      <w:marTop w:val="0"/>
      <w:marBottom w:val="0"/>
      <w:divBdr>
        <w:top w:val="none" w:sz="0" w:space="0" w:color="auto"/>
        <w:left w:val="none" w:sz="0" w:space="0" w:color="auto"/>
        <w:bottom w:val="none" w:sz="0" w:space="0" w:color="auto"/>
        <w:right w:val="none" w:sz="0" w:space="0" w:color="auto"/>
      </w:divBdr>
      <w:divsChild>
        <w:div w:id="347025230">
          <w:marLeft w:val="0"/>
          <w:marRight w:val="0"/>
          <w:marTop w:val="0"/>
          <w:marBottom w:val="0"/>
          <w:divBdr>
            <w:top w:val="none" w:sz="0" w:space="0" w:color="auto"/>
            <w:left w:val="none" w:sz="0" w:space="0" w:color="auto"/>
            <w:bottom w:val="none" w:sz="0" w:space="0" w:color="auto"/>
            <w:right w:val="none" w:sz="0" w:space="0" w:color="auto"/>
          </w:divBdr>
          <w:divsChild>
            <w:div w:id="459298769">
              <w:marLeft w:val="0"/>
              <w:marRight w:val="0"/>
              <w:marTop w:val="0"/>
              <w:marBottom w:val="0"/>
              <w:divBdr>
                <w:top w:val="none" w:sz="0" w:space="0" w:color="auto"/>
                <w:left w:val="none" w:sz="0" w:space="0" w:color="auto"/>
                <w:bottom w:val="none" w:sz="0" w:space="0" w:color="auto"/>
                <w:right w:val="none" w:sz="0" w:space="0" w:color="auto"/>
              </w:divBdr>
              <w:divsChild>
                <w:div w:id="1011831751">
                  <w:marLeft w:val="0"/>
                  <w:marRight w:val="0"/>
                  <w:marTop w:val="0"/>
                  <w:marBottom w:val="0"/>
                  <w:divBdr>
                    <w:top w:val="none" w:sz="0" w:space="0" w:color="auto"/>
                    <w:left w:val="none" w:sz="0" w:space="0" w:color="auto"/>
                    <w:bottom w:val="none" w:sz="0" w:space="0" w:color="auto"/>
                    <w:right w:val="none" w:sz="0" w:space="0" w:color="auto"/>
                  </w:divBdr>
                </w:div>
              </w:divsChild>
            </w:div>
            <w:div w:id="1485708145">
              <w:marLeft w:val="0"/>
              <w:marRight w:val="0"/>
              <w:marTop w:val="0"/>
              <w:marBottom w:val="0"/>
              <w:divBdr>
                <w:top w:val="none" w:sz="0" w:space="0" w:color="auto"/>
                <w:left w:val="none" w:sz="0" w:space="0" w:color="auto"/>
                <w:bottom w:val="none" w:sz="0" w:space="0" w:color="auto"/>
                <w:right w:val="none" w:sz="0" w:space="0" w:color="auto"/>
              </w:divBdr>
              <w:divsChild>
                <w:div w:id="1879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96">
          <w:marLeft w:val="0"/>
          <w:marRight w:val="0"/>
          <w:marTop w:val="0"/>
          <w:marBottom w:val="0"/>
          <w:divBdr>
            <w:top w:val="none" w:sz="0" w:space="0" w:color="auto"/>
            <w:left w:val="none" w:sz="0" w:space="0" w:color="auto"/>
            <w:bottom w:val="none" w:sz="0" w:space="0" w:color="auto"/>
            <w:right w:val="none" w:sz="0" w:space="0" w:color="auto"/>
          </w:divBdr>
          <w:divsChild>
            <w:div w:id="2099712533">
              <w:marLeft w:val="0"/>
              <w:marRight w:val="0"/>
              <w:marTop w:val="0"/>
              <w:marBottom w:val="0"/>
              <w:divBdr>
                <w:top w:val="none" w:sz="0" w:space="0" w:color="auto"/>
                <w:left w:val="none" w:sz="0" w:space="0" w:color="auto"/>
                <w:bottom w:val="none" w:sz="0" w:space="0" w:color="auto"/>
                <w:right w:val="none" w:sz="0" w:space="0" w:color="auto"/>
              </w:divBdr>
              <w:divsChild>
                <w:div w:id="1377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7596">
          <w:marLeft w:val="0"/>
          <w:marRight w:val="0"/>
          <w:marTop w:val="0"/>
          <w:marBottom w:val="0"/>
          <w:divBdr>
            <w:top w:val="none" w:sz="0" w:space="0" w:color="auto"/>
            <w:left w:val="none" w:sz="0" w:space="0" w:color="auto"/>
            <w:bottom w:val="none" w:sz="0" w:space="0" w:color="auto"/>
            <w:right w:val="none" w:sz="0" w:space="0" w:color="auto"/>
          </w:divBdr>
          <w:divsChild>
            <w:div w:id="51120471">
              <w:marLeft w:val="0"/>
              <w:marRight w:val="0"/>
              <w:marTop w:val="0"/>
              <w:marBottom w:val="0"/>
              <w:divBdr>
                <w:top w:val="none" w:sz="0" w:space="0" w:color="auto"/>
                <w:left w:val="none" w:sz="0" w:space="0" w:color="auto"/>
                <w:bottom w:val="none" w:sz="0" w:space="0" w:color="auto"/>
                <w:right w:val="none" w:sz="0" w:space="0" w:color="auto"/>
              </w:divBdr>
              <w:divsChild>
                <w:div w:id="795483965">
                  <w:marLeft w:val="0"/>
                  <w:marRight w:val="0"/>
                  <w:marTop w:val="0"/>
                  <w:marBottom w:val="0"/>
                  <w:divBdr>
                    <w:top w:val="none" w:sz="0" w:space="0" w:color="auto"/>
                    <w:left w:val="none" w:sz="0" w:space="0" w:color="auto"/>
                    <w:bottom w:val="none" w:sz="0" w:space="0" w:color="auto"/>
                    <w:right w:val="none" w:sz="0" w:space="0" w:color="auto"/>
                  </w:divBdr>
                </w:div>
              </w:divsChild>
            </w:div>
            <w:div w:id="352076579">
              <w:marLeft w:val="0"/>
              <w:marRight w:val="0"/>
              <w:marTop w:val="0"/>
              <w:marBottom w:val="0"/>
              <w:divBdr>
                <w:top w:val="none" w:sz="0" w:space="0" w:color="auto"/>
                <w:left w:val="none" w:sz="0" w:space="0" w:color="auto"/>
                <w:bottom w:val="none" w:sz="0" w:space="0" w:color="auto"/>
                <w:right w:val="none" w:sz="0" w:space="0" w:color="auto"/>
              </w:divBdr>
              <w:divsChild>
                <w:div w:id="4265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266">
          <w:marLeft w:val="0"/>
          <w:marRight w:val="0"/>
          <w:marTop w:val="0"/>
          <w:marBottom w:val="0"/>
          <w:divBdr>
            <w:top w:val="none" w:sz="0" w:space="0" w:color="auto"/>
            <w:left w:val="none" w:sz="0" w:space="0" w:color="auto"/>
            <w:bottom w:val="none" w:sz="0" w:space="0" w:color="auto"/>
            <w:right w:val="none" w:sz="0" w:space="0" w:color="auto"/>
          </w:divBdr>
          <w:divsChild>
            <w:div w:id="1371539420">
              <w:marLeft w:val="0"/>
              <w:marRight w:val="0"/>
              <w:marTop w:val="0"/>
              <w:marBottom w:val="0"/>
              <w:divBdr>
                <w:top w:val="none" w:sz="0" w:space="0" w:color="auto"/>
                <w:left w:val="none" w:sz="0" w:space="0" w:color="auto"/>
                <w:bottom w:val="none" w:sz="0" w:space="0" w:color="auto"/>
                <w:right w:val="none" w:sz="0" w:space="0" w:color="auto"/>
              </w:divBdr>
              <w:divsChild>
                <w:div w:id="491066929">
                  <w:marLeft w:val="0"/>
                  <w:marRight w:val="0"/>
                  <w:marTop w:val="0"/>
                  <w:marBottom w:val="0"/>
                  <w:divBdr>
                    <w:top w:val="none" w:sz="0" w:space="0" w:color="auto"/>
                    <w:left w:val="none" w:sz="0" w:space="0" w:color="auto"/>
                    <w:bottom w:val="none" w:sz="0" w:space="0" w:color="auto"/>
                    <w:right w:val="none" w:sz="0" w:space="0" w:color="auto"/>
                  </w:divBdr>
                </w:div>
              </w:divsChild>
            </w:div>
            <w:div w:id="1779326745">
              <w:marLeft w:val="0"/>
              <w:marRight w:val="0"/>
              <w:marTop w:val="0"/>
              <w:marBottom w:val="0"/>
              <w:divBdr>
                <w:top w:val="none" w:sz="0" w:space="0" w:color="auto"/>
                <w:left w:val="none" w:sz="0" w:space="0" w:color="auto"/>
                <w:bottom w:val="none" w:sz="0" w:space="0" w:color="auto"/>
                <w:right w:val="none" w:sz="0" w:space="0" w:color="auto"/>
              </w:divBdr>
              <w:divsChild>
                <w:div w:id="422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benona</dc:creator>
  <cp:keywords/>
  <cp:lastModifiedBy>MRuel McCoy</cp:lastModifiedBy>
  <cp:revision>4</cp:revision>
  <cp:lastPrinted>2014-11-18T21:06:00Z</cp:lastPrinted>
  <dcterms:created xsi:type="dcterms:W3CDTF">2021-12-28T16:38:00Z</dcterms:created>
  <dcterms:modified xsi:type="dcterms:W3CDTF">2021-12-28T19:25:00Z</dcterms:modified>
</cp:coreProperties>
</file>