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55CEC93C" w:rsidR="00431CD2" w:rsidRPr="00FE7C03" w:rsidRDefault="002907A4" w:rsidP="00431CD2">
      <w:pPr>
        <w:pStyle w:val="NoSpacing"/>
        <w:rPr>
          <w:b/>
        </w:rPr>
      </w:pPr>
      <w:r>
        <w:rPr>
          <w:b/>
        </w:rPr>
        <w:t>April 5</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18097B78" w14:textId="00E2A49E" w:rsidR="0085472D" w:rsidRPr="009032B5" w:rsidRDefault="00431CD2" w:rsidP="0085472D">
      <w:pPr>
        <w:pStyle w:val="NoSpacing"/>
        <w:jc w:val="center"/>
        <w:rPr>
          <w:b/>
          <w:bCs/>
          <w:sz w:val="46"/>
          <w:szCs w:val="46"/>
        </w:rPr>
      </w:pPr>
      <w:r w:rsidRPr="00014F9F">
        <w:rPr>
          <w:b/>
        </w:rPr>
        <w:t>Bishop M. Ruel McCoy, Sr., Diocesan</w:t>
      </w:r>
    </w:p>
    <w:p w14:paraId="3ED257DA" w14:textId="77777777" w:rsidR="0085472D" w:rsidRPr="005C742C" w:rsidRDefault="0085472D" w:rsidP="0085472D">
      <w:pPr>
        <w:pStyle w:val="NoSpacing"/>
        <w:rPr>
          <w:sz w:val="10"/>
          <w:szCs w:val="10"/>
        </w:rPr>
      </w:pPr>
    </w:p>
    <w:p w14:paraId="132A2A19" w14:textId="77777777" w:rsidR="008831CE" w:rsidRPr="008831CE" w:rsidRDefault="005C742C" w:rsidP="005C742C">
      <w:pPr>
        <w:pStyle w:val="NoSpacing"/>
        <w:jc w:val="center"/>
        <w:rPr>
          <w:b/>
          <w:bCs/>
          <w:sz w:val="48"/>
          <w:szCs w:val="48"/>
        </w:rPr>
      </w:pPr>
      <w:r w:rsidRPr="008831CE">
        <w:rPr>
          <w:b/>
          <w:bCs/>
          <w:sz w:val="48"/>
          <w:szCs w:val="48"/>
        </w:rPr>
        <w:t>“</w:t>
      </w:r>
      <w:r w:rsidR="008831CE" w:rsidRPr="008831CE">
        <w:rPr>
          <w:b/>
          <w:bCs/>
          <w:sz w:val="48"/>
          <w:szCs w:val="48"/>
        </w:rPr>
        <w:t xml:space="preserve">CHECK YOURSELF BEFORE </w:t>
      </w:r>
    </w:p>
    <w:p w14:paraId="268114F2" w14:textId="0FCEFF70" w:rsidR="0085472D" w:rsidRPr="008831CE" w:rsidRDefault="008831CE" w:rsidP="005C742C">
      <w:pPr>
        <w:pStyle w:val="NoSpacing"/>
        <w:jc w:val="center"/>
        <w:rPr>
          <w:b/>
          <w:bCs/>
          <w:sz w:val="48"/>
          <w:szCs w:val="48"/>
        </w:rPr>
      </w:pPr>
      <w:r w:rsidRPr="008831CE">
        <w:rPr>
          <w:b/>
          <w:bCs/>
          <w:sz w:val="48"/>
          <w:szCs w:val="48"/>
        </w:rPr>
        <w:t>YOU WRECK YOURSELF</w:t>
      </w:r>
      <w:r w:rsidR="005C742C" w:rsidRPr="008831CE">
        <w:rPr>
          <w:b/>
          <w:bCs/>
          <w:sz w:val="48"/>
          <w:szCs w:val="48"/>
        </w:rPr>
        <w:t>”</w:t>
      </w:r>
    </w:p>
    <w:p w14:paraId="073CC87A" w14:textId="6A4FB40D" w:rsidR="002C34B7" w:rsidRPr="00820D84" w:rsidRDefault="00426518" w:rsidP="00820D84">
      <w:pPr>
        <w:pStyle w:val="NoSpacing"/>
        <w:jc w:val="center"/>
        <w:rPr>
          <w:b/>
          <w:bCs/>
        </w:rPr>
      </w:pPr>
      <w:r>
        <w:rPr>
          <w:b/>
          <w:bCs/>
        </w:rPr>
        <w:t xml:space="preserve">Deuteronomy </w:t>
      </w:r>
      <w:r w:rsidR="008831CE">
        <w:rPr>
          <w:b/>
          <w:bCs/>
        </w:rPr>
        <w:t>4</w:t>
      </w:r>
      <w:r w:rsidR="0085472D" w:rsidRPr="0012563D">
        <w:rPr>
          <w:b/>
          <w:bCs/>
        </w:rPr>
        <w:t>:1-</w:t>
      </w:r>
      <w:r w:rsidR="003B74CA">
        <w:rPr>
          <w:b/>
          <w:bCs/>
        </w:rPr>
        <w:t>9</w:t>
      </w:r>
    </w:p>
    <w:p w14:paraId="4B1BD36C" w14:textId="77777777" w:rsidR="002C34B7" w:rsidRDefault="002C34B7" w:rsidP="002C34B7">
      <w:pPr>
        <w:pStyle w:val="NoSpacing"/>
        <w:jc w:val="both"/>
      </w:pPr>
    </w:p>
    <w:p w14:paraId="51AB3365" w14:textId="060F0075" w:rsidR="002907A4" w:rsidRPr="002907A4" w:rsidRDefault="002907A4" w:rsidP="002907A4">
      <w:pPr>
        <w:pStyle w:val="NoSpacing"/>
        <w:jc w:val="both"/>
        <w:rPr>
          <w:b/>
          <w:bCs/>
          <w:i/>
          <w:iCs/>
        </w:rPr>
      </w:pPr>
      <w:r w:rsidRPr="002907A4">
        <w:rPr>
          <w:b/>
          <w:bCs/>
          <w:i/>
          <w:iCs/>
        </w:rPr>
        <w:t xml:space="preserve">Deuteronomy 4:1 "Now therefore hearken, O Israel, unto the statutes and unto the judgments, which I teach you, for to do [them], that ye may live, and go in and possess the land which the LORD God of your fathers giveth you." </w:t>
      </w:r>
    </w:p>
    <w:p w14:paraId="2FDF7FB6" w14:textId="40877BDC" w:rsidR="002907A4" w:rsidRPr="002907A4" w:rsidRDefault="00506E8A" w:rsidP="002907A4">
      <w:pPr>
        <w:pStyle w:val="NoSpacing"/>
        <w:jc w:val="both"/>
      </w:pPr>
      <w:r>
        <w:t xml:space="preserve">Chapter 4 is an important hinge in Deuteronomy, pivoting from Moses’s retracing of Israel’s forty-year journey in the wilderness to the lessons the nation needed to learn from this retelling. This chapter transitions to Moses’s formal teaching of God’s laws and commands, which covers </w:t>
      </w:r>
      <w:proofErr w:type="gramStart"/>
      <w:r>
        <w:t>the majority of</w:t>
      </w:r>
      <w:proofErr w:type="gramEnd"/>
      <w:r>
        <w:t xml:space="preserve"> the book (5:1–26:19). Before this second address begins, Moses finishes his first address to Israel with a strong call to respond to God with obedience. This begins a new section (4:1–40) which is a call for obedience to God’s law. The purpose and value of the law are presented. Hearken shows the need for implicit obedience</w:t>
      </w:r>
      <w:r w:rsidR="00603113">
        <w:t xml:space="preserve">. </w:t>
      </w:r>
      <w:r>
        <w:t>Teach you literally means, “which I am about to teach you.” First Chronicles 25:8 uses this word as “scholar,” and refers to the 24 divisions of priests. The purpose is, literally, “in order that you may live and that you may go in and possess the land”</w:t>
      </w:r>
      <w:r w:rsidR="00603113">
        <w:t xml:space="preserve"> </w:t>
      </w:r>
      <w:r>
        <w:t xml:space="preserve">not that they may obtain salvation </w:t>
      </w:r>
      <w:r w:rsidR="00603113">
        <w:t>life but</w:t>
      </w:r>
      <w:r>
        <w:t xml:space="preserve"> may physically live to possess the land.</w:t>
      </w:r>
      <w:r w:rsidR="00603113">
        <w:t xml:space="preserve"> </w:t>
      </w:r>
      <w:r w:rsidR="002907A4" w:rsidRPr="002907A4">
        <w:t xml:space="preserve">Moses keeps reminding them that their eternal life and their </w:t>
      </w:r>
      <w:r w:rsidR="00603113" w:rsidRPr="002907A4">
        <w:t>wellbeing</w:t>
      </w:r>
      <w:r w:rsidR="002907A4" w:rsidRPr="002907A4">
        <w:t xml:space="preserve"> on this earth is dependent upon total obedience to the LORD. "Hearken", is saying listen attentively. The statutes and the judgements are for all of the people. Moses will teach them before they enter into the promised land, because he will not go into the promised land with them. They must go in and possess the land of promise. They must obey God. </w:t>
      </w:r>
    </w:p>
    <w:p w14:paraId="12A22B67" w14:textId="77777777" w:rsidR="002907A4" w:rsidRDefault="002907A4" w:rsidP="002907A4">
      <w:pPr>
        <w:pStyle w:val="NoSpacing"/>
        <w:jc w:val="both"/>
      </w:pPr>
    </w:p>
    <w:p w14:paraId="2C3330AD" w14:textId="34E6BB0A" w:rsidR="002907A4" w:rsidRPr="002907A4" w:rsidRDefault="002907A4" w:rsidP="002907A4">
      <w:pPr>
        <w:pStyle w:val="NoSpacing"/>
        <w:jc w:val="both"/>
        <w:rPr>
          <w:b/>
          <w:bCs/>
          <w:i/>
          <w:iCs/>
        </w:rPr>
      </w:pPr>
      <w:r w:rsidRPr="002907A4">
        <w:rPr>
          <w:b/>
          <w:bCs/>
          <w:i/>
          <w:iCs/>
        </w:rPr>
        <w:t xml:space="preserve">Deuteronomy 4:2 "Ye shall not add unto the word which I command you, neither shall ye diminish [ought] from it, that ye may keep the commandments of the LORD your God which I command you." </w:t>
      </w:r>
    </w:p>
    <w:p w14:paraId="134F4B4E" w14:textId="67EE049D" w:rsidR="002907A4" w:rsidRDefault="00506E8A" w:rsidP="002907A4">
      <w:pPr>
        <w:pStyle w:val="NoSpacing"/>
        <w:jc w:val="both"/>
      </w:pPr>
      <w:r>
        <w:t>To the new generation of Israelites, Moses had a message with two simple but powerful points: obey God and worship him alone. In their short time as God’s covenant people, Israel had repeatedly failed at this.</w:t>
      </w:r>
      <w:r w:rsidR="00736720">
        <w:t xml:space="preserve"> </w:t>
      </w:r>
      <w:r>
        <w:t>Ye shall not add: Here the command makes a sharp distinction between the Word of God</w:t>
      </w:r>
      <w:r w:rsidR="003F0858">
        <w:t xml:space="preserve"> (truth)</w:t>
      </w:r>
      <w:r>
        <w:t xml:space="preserve"> and the word of man</w:t>
      </w:r>
      <w:r w:rsidR="003F0858">
        <w:t xml:space="preserve"> (tradition)</w:t>
      </w:r>
      <w:r>
        <w:t xml:space="preserve">. </w:t>
      </w:r>
      <w:r w:rsidR="002907A4" w:rsidRPr="002907A4">
        <w:t xml:space="preserve">This was a warning to them, and is, also, a warning to us. </w:t>
      </w:r>
    </w:p>
    <w:p w14:paraId="55FC37AF" w14:textId="77777777" w:rsidR="002907A4" w:rsidRPr="002907A4" w:rsidRDefault="002907A4" w:rsidP="002907A4">
      <w:pPr>
        <w:pStyle w:val="NoSpacing"/>
        <w:ind w:left="720"/>
        <w:jc w:val="both"/>
        <w:rPr>
          <w:b/>
          <w:bCs/>
          <w:i/>
          <w:iCs/>
        </w:rPr>
      </w:pPr>
      <w:r w:rsidRPr="002907A4">
        <w:rPr>
          <w:b/>
          <w:bCs/>
          <w:i/>
          <w:iCs/>
        </w:rPr>
        <w:t>Revelation 22:18</w:t>
      </w:r>
      <w:r w:rsidRPr="002907A4">
        <w:rPr>
          <w:b/>
          <w:bCs/>
          <w:i/>
          <w:iCs/>
        </w:rPr>
        <w:t>-19</w:t>
      </w:r>
      <w:r w:rsidRPr="002907A4">
        <w:rPr>
          <w:b/>
          <w:bCs/>
          <w:i/>
          <w:iCs/>
        </w:rPr>
        <w:t xml:space="preserve"> </w:t>
      </w:r>
    </w:p>
    <w:p w14:paraId="1090D1FE" w14:textId="77777777" w:rsidR="002907A4" w:rsidRPr="002907A4" w:rsidRDefault="002907A4" w:rsidP="002907A4">
      <w:pPr>
        <w:pStyle w:val="NoSpacing"/>
        <w:ind w:left="720"/>
        <w:jc w:val="both"/>
        <w:rPr>
          <w:b/>
          <w:bCs/>
          <w:i/>
          <w:iCs/>
        </w:rPr>
      </w:pPr>
      <w:r w:rsidRPr="002907A4">
        <w:rPr>
          <w:b/>
          <w:bCs/>
          <w:i/>
          <w:iCs/>
        </w:rPr>
        <w:t xml:space="preserve">18 </w:t>
      </w:r>
      <w:r w:rsidRPr="002907A4">
        <w:rPr>
          <w:b/>
          <w:bCs/>
          <w:i/>
          <w:iCs/>
        </w:rPr>
        <w:t xml:space="preserve">"For I testify unto every man that heareth the words of the prophecy of this book, </w:t>
      </w:r>
      <w:proofErr w:type="gramStart"/>
      <w:r w:rsidRPr="002907A4">
        <w:rPr>
          <w:b/>
          <w:bCs/>
          <w:i/>
          <w:iCs/>
        </w:rPr>
        <w:t>If</w:t>
      </w:r>
      <w:proofErr w:type="gramEnd"/>
      <w:r w:rsidRPr="002907A4">
        <w:rPr>
          <w:b/>
          <w:bCs/>
          <w:i/>
          <w:iCs/>
        </w:rPr>
        <w:t xml:space="preserve"> any man shall add unto these things, God shall add unto him the plagues that are written in this book:"</w:t>
      </w:r>
    </w:p>
    <w:p w14:paraId="42DF223B" w14:textId="26C938B2" w:rsidR="002907A4" w:rsidRPr="002907A4" w:rsidRDefault="002907A4" w:rsidP="002907A4">
      <w:pPr>
        <w:pStyle w:val="NoSpacing"/>
        <w:ind w:left="720"/>
        <w:jc w:val="both"/>
        <w:rPr>
          <w:b/>
          <w:bCs/>
          <w:i/>
          <w:iCs/>
        </w:rPr>
      </w:pPr>
      <w:r w:rsidRPr="002907A4">
        <w:rPr>
          <w:b/>
          <w:bCs/>
          <w:i/>
          <w:iCs/>
        </w:rPr>
        <w:t xml:space="preserve">19 "And if any man shall take away from the words of the book of this prophecy, God shall take away his part out of the book of life, and out of the holy city, and [from] the things which are written in this book." </w:t>
      </w:r>
    </w:p>
    <w:p w14:paraId="6328696B" w14:textId="10975649" w:rsidR="002907A4" w:rsidRPr="003F0858" w:rsidRDefault="002907A4" w:rsidP="003F0858">
      <w:pPr>
        <w:pStyle w:val="NoSpacing"/>
        <w:rPr>
          <w:b/>
          <w:bCs/>
          <w:i/>
          <w:iCs/>
        </w:rPr>
      </w:pPr>
    </w:p>
    <w:p w14:paraId="4E8953AA" w14:textId="1C853319" w:rsidR="003F0858" w:rsidRPr="003F0858" w:rsidRDefault="003F0858" w:rsidP="003F0858">
      <w:pPr>
        <w:pStyle w:val="NoSpacing"/>
        <w:ind w:left="720"/>
        <w:jc w:val="both"/>
        <w:rPr>
          <w:b/>
          <w:bCs/>
          <w:i/>
          <w:iCs/>
        </w:rPr>
      </w:pPr>
      <w:r w:rsidRPr="003F0858">
        <w:rPr>
          <w:b/>
          <w:bCs/>
          <w:i/>
          <w:iCs/>
        </w:rPr>
        <w:t>Matthew 5:17-19</w:t>
      </w:r>
    </w:p>
    <w:p w14:paraId="055B75F5" w14:textId="77777777" w:rsidR="003F0858" w:rsidRPr="003F0858" w:rsidRDefault="003F0858" w:rsidP="003F0858">
      <w:pPr>
        <w:pStyle w:val="NoSpacing"/>
        <w:ind w:left="720"/>
        <w:jc w:val="both"/>
        <w:rPr>
          <w:b/>
          <w:bCs/>
          <w:i/>
          <w:iCs/>
        </w:rPr>
      </w:pPr>
      <w:r w:rsidRPr="003F0858">
        <w:rPr>
          <w:rStyle w:val="text"/>
          <w:b/>
          <w:bCs/>
          <w:i/>
          <w:iCs/>
        </w:rPr>
        <w:lastRenderedPageBreak/>
        <w:t>17 Think not that I am come to destroy the law, or the prophets: I am not come to destroy, but to fulfil.</w:t>
      </w:r>
    </w:p>
    <w:p w14:paraId="20C8D946" w14:textId="77777777" w:rsidR="003F0858" w:rsidRPr="003F0858" w:rsidRDefault="003F0858" w:rsidP="003F0858">
      <w:pPr>
        <w:pStyle w:val="NoSpacing"/>
        <w:ind w:left="720"/>
        <w:jc w:val="both"/>
        <w:rPr>
          <w:b/>
          <w:bCs/>
          <w:i/>
          <w:iCs/>
        </w:rPr>
      </w:pPr>
      <w:r w:rsidRPr="003F0858">
        <w:rPr>
          <w:rStyle w:val="text"/>
          <w:b/>
          <w:bCs/>
          <w:i/>
          <w:iCs/>
        </w:rPr>
        <w:t xml:space="preserve">18 For verily I say unto you, </w:t>
      </w:r>
      <w:proofErr w:type="gramStart"/>
      <w:r w:rsidRPr="003F0858">
        <w:rPr>
          <w:rStyle w:val="text"/>
          <w:b/>
          <w:bCs/>
          <w:i/>
          <w:iCs/>
        </w:rPr>
        <w:t>Till</w:t>
      </w:r>
      <w:proofErr w:type="gramEnd"/>
      <w:r w:rsidRPr="003F0858">
        <w:rPr>
          <w:rStyle w:val="text"/>
          <w:b/>
          <w:bCs/>
          <w:i/>
          <w:iCs/>
        </w:rPr>
        <w:t xml:space="preserve"> heaven and earth pass, one jot or one tittle shall in no wise pass from the law, till all be fulfilled.</w:t>
      </w:r>
    </w:p>
    <w:p w14:paraId="32C2C4D5" w14:textId="77777777" w:rsidR="003F0858" w:rsidRDefault="003F0858" w:rsidP="003F0858">
      <w:pPr>
        <w:pStyle w:val="NoSpacing"/>
        <w:ind w:left="720"/>
        <w:jc w:val="both"/>
        <w:rPr>
          <w:b/>
          <w:bCs/>
          <w:i/>
          <w:iCs/>
        </w:rPr>
      </w:pPr>
      <w:r w:rsidRPr="003F0858">
        <w:rPr>
          <w:rStyle w:val="text"/>
          <w:b/>
          <w:bCs/>
          <w:i/>
          <w:iCs/>
        </w:rPr>
        <w:t>19 Whosoever therefore shall break one of these least commandments, and shall teach men so, he shall be called the least in the kingdom of heaven: but whosoever shall do and teach them, the same shall be called great in the kingdom of heaven.</w:t>
      </w:r>
    </w:p>
    <w:p w14:paraId="3BB54F2F" w14:textId="311CA3C0" w:rsidR="003F0858" w:rsidRPr="003F0858" w:rsidRDefault="003F0858" w:rsidP="003F0858">
      <w:pPr>
        <w:pStyle w:val="NoSpacing"/>
        <w:ind w:left="720"/>
        <w:jc w:val="both"/>
        <w:rPr>
          <w:b/>
          <w:bCs/>
          <w:i/>
          <w:iCs/>
        </w:rPr>
      </w:pPr>
      <w:r w:rsidRPr="003F0858">
        <w:rPr>
          <w:b/>
          <w:bCs/>
          <w:i/>
          <w:iCs/>
        </w:rPr>
        <w:t xml:space="preserve"> </w:t>
      </w:r>
    </w:p>
    <w:p w14:paraId="0EDC24CC" w14:textId="0AC37117" w:rsidR="003F0858" w:rsidRPr="003F0858" w:rsidRDefault="003F0858" w:rsidP="003F0858">
      <w:pPr>
        <w:pStyle w:val="NoSpacing"/>
        <w:ind w:left="720"/>
        <w:jc w:val="both"/>
        <w:rPr>
          <w:b/>
          <w:bCs/>
          <w:i/>
          <w:iCs/>
        </w:rPr>
      </w:pPr>
      <w:r w:rsidRPr="003F0858">
        <w:rPr>
          <w:b/>
          <w:bCs/>
          <w:i/>
          <w:iCs/>
        </w:rPr>
        <w:t>Matthew 15:</w:t>
      </w:r>
      <w:r>
        <w:rPr>
          <w:b/>
          <w:bCs/>
          <w:i/>
          <w:iCs/>
        </w:rPr>
        <w:t>6 “</w:t>
      </w:r>
      <w:r w:rsidRPr="003F0858">
        <w:rPr>
          <w:rStyle w:val="text"/>
          <w:b/>
          <w:bCs/>
          <w:i/>
          <w:iCs/>
        </w:rPr>
        <w:t xml:space="preserve">And </w:t>
      </w:r>
      <w:proofErr w:type="spellStart"/>
      <w:r w:rsidRPr="003F0858">
        <w:rPr>
          <w:rStyle w:val="text"/>
          <w:b/>
          <w:bCs/>
          <w:i/>
          <w:iCs/>
        </w:rPr>
        <w:t>honour</w:t>
      </w:r>
      <w:proofErr w:type="spellEnd"/>
      <w:r w:rsidRPr="003F0858">
        <w:rPr>
          <w:rStyle w:val="text"/>
          <w:b/>
          <w:bCs/>
          <w:i/>
          <w:iCs/>
        </w:rPr>
        <w:t xml:space="preserve"> not his father or his mother, he shall be free. </w:t>
      </w:r>
      <w:proofErr w:type="gramStart"/>
      <w:r w:rsidRPr="003F0858">
        <w:rPr>
          <w:rStyle w:val="text"/>
          <w:b/>
          <w:bCs/>
          <w:i/>
          <w:iCs/>
        </w:rPr>
        <w:t>Thus</w:t>
      </w:r>
      <w:proofErr w:type="gramEnd"/>
      <w:r w:rsidRPr="003F0858">
        <w:rPr>
          <w:rStyle w:val="text"/>
          <w:b/>
          <w:bCs/>
          <w:i/>
          <w:iCs/>
        </w:rPr>
        <w:t xml:space="preserve"> have ye made the commandment of God of none effect by your tradition.</w:t>
      </w:r>
      <w:r>
        <w:rPr>
          <w:rStyle w:val="text"/>
          <w:b/>
          <w:bCs/>
          <w:i/>
          <w:iCs/>
        </w:rPr>
        <w:t>”</w:t>
      </w:r>
    </w:p>
    <w:p w14:paraId="00A93DB8" w14:textId="77B16A25" w:rsidR="00736720" w:rsidRDefault="00736720" w:rsidP="002907A4">
      <w:pPr>
        <w:pStyle w:val="NoSpacing"/>
        <w:jc w:val="both"/>
      </w:pPr>
    </w:p>
    <w:p w14:paraId="6C421762" w14:textId="025E663F" w:rsidR="00736720" w:rsidRPr="00736720" w:rsidRDefault="00736720" w:rsidP="002907A4">
      <w:pPr>
        <w:pStyle w:val="NoSpacing"/>
        <w:jc w:val="both"/>
        <w:rPr>
          <w:b/>
          <w:bCs/>
          <w:i/>
          <w:iCs/>
        </w:rPr>
      </w:pPr>
      <w:r w:rsidRPr="002907A4">
        <w:rPr>
          <w:b/>
          <w:bCs/>
          <w:i/>
          <w:iCs/>
        </w:rPr>
        <w:t xml:space="preserve">Deuteronomy 4:3 "Your eyes have seen what the LORD did because of Baal- </w:t>
      </w:r>
      <w:proofErr w:type="spellStart"/>
      <w:r w:rsidRPr="002907A4">
        <w:rPr>
          <w:b/>
          <w:bCs/>
          <w:i/>
          <w:iCs/>
        </w:rPr>
        <w:t>peor</w:t>
      </w:r>
      <w:proofErr w:type="spellEnd"/>
      <w:r w:rsidRPr="002907A4">
        <w:rPr>
          <w:b/>
          <w:bCs/>
          <w:i/>
          <w:iCs/>
        </w:rPr>
        <w:t>: for all the men that followed Baal-</w:t>
      </w:r>
      <w:proofErr w:type="spellStart"/>
      <w:r w:rsidRPr="002907A4">
        <w:rPr>
          <w:b/>
          <w:bCs/>
          <w:i/>
          <w:iCs/>
        </w:rPr>
        <w:t>peor</w:t>
      </w:r>
      <w:proofErr w:type="spellEnd"/>
      <w:r w:rsidRPr="002907A4">
        <w:rPr>
          <w:b/>
          <w:bCs/>
          <w:i/>
          <w:iCs/>
        </w:rPr>
        <w:t xml:space="preserve">, the LORD thy God hath destroyed them from among you." </w:t>
      </w:r>
    </w:p>
    <w:p w14:paraId="45D35E64" w14:textId="27519AB8" w:rsidR="002907A4" w:rsidRDefault="00736720" w:rsidP="002907A4">
      <w:pPr>
        <w:pStyle w:val="NoSpacing"/>
        <w:jc w:val="both"/>
      </w:pPr>
      <w:r>
        <w:t>Moses reminded them of one example with the mention of Baal-</w:t>
      </w:r>
      <w:proofErr w:type="spellStart"/>
      <w:r>
        <w:t>peor</w:t>
      </w:r>
      <w:proofErr w:type="spellEnd"/>
      <w:r>
        <w:t xml:space="preserve">. This was the infamous incident in which the Israelite men were enticed into physical and spiritual adultery with Moabite and Midianite women, worshiping the false god Baal. God destroyed every Israelite who followed Baal of </w:t>
      </w:r>
      <w:proofErr w:type="spellStart"/>
      <w:r>
        <w:t>Peor</w:t>
      </w:r>
      <w:proofErr w:type="spellEnd"/>
      <w:r>
        <w:t>.</w:t>
      </w:r>
      <w:r>
        <w:t xml:space="preserve"> </w:t>
      </w:r>
    </w:p>
    <w:p w14:paraId="74D7C955" w14:textId="77777777" w:rsidR="002907A4" w:rsidRPr="002907A4" w:rsidRDefault="002907A4" w:rsidP="002907A4">
      <w:pPr>
        <w:pStyle w:val="NoSpacing"/>
        <w:ind w:left="720"/>
        <w:jc w:val="both"/>
        <w:rPr>
          <w:b/>
          <w:bCs/>
          <w:i/>
          <w:iCs/>
        </w:rPr>
      </w:pPr>
      <w:r w:rsidRPr="002907A4">
        <w:rPr>
          <w:b/>
          <w:bCs/>
          <w:i/>
          <w:iCs/>
        </w:rPr>
        <w:t>Numbers 25:3</w:t>
      </w:r>
      <w:r w:rsidRPr="002907A4">
        <w:rPr>
          <w:b/>
          <w:bCs/>
          <w:i/>
          <w:iCs/>
        </w:rPr>
        <w:t>-5</w:t>
      </w:r>
      <w:r w:rsidRPr="002907A4">
        <w:rPr>
          <w:b/>
          <w:bCs/>
          <w:i/>
          <w:iCs/>
        </w:rPr>
        <w:t xml:space="preserve"> </w:t>
      </w:r>
    </w:p>
    <w:p w14:paraId="193D390D" w14:textId="46E97CB1" w:rsidR="002907A4" w:rsidRPr="002907A4" w:rsidRDefault="002907A4" w:rsidP="002907A4">
      <w:pPr>
        <w:pStyle w:val="NoSpacing"/>
        <w:ind w:left="720"/>
        <w:jc w:val="both"/>
        <w:rPr>
          <w:b/>
          <w:bCs/>
          <w:i/>
          <w:iCs/>
        </w:rPr>
      </w:pPr>
      <w:r w:rsidRPr="002907A4">
        <w:rPr>
          <w:b/>
          <w:bCs/>
          <w:i/>
          <w:iCs/>
        </w:rPr>
        <w:t xml:space="preserve">3 </w:t>
      </w:r>
      <w:r w:rsidRPr="002907A4">
        <w:rPr>
          <w:b/>
          <w:bCs/>
          <w:i/>
          <w:iCs/>
        </w:rPr>
        <w:t xml:space="preserve">"And Israel joined himself unto Baal- </w:t>
      </w:r>
      <w:proofErr w:type="spellStart"/>
      <w:r w:rsidRPr="002907A4">
        <w:rPr>
          <w:b/>
          <w:bCs/>
          <w:i/>
          <w:iCs/>
        </w:rPr>
        <w:t>peor</w:t>
      </w:r>
      <w:proofErr w:type="spellEnd"/>
      <w:r w:rsidRPr="002907A4">
        <w:rPr>
          <w:b/>
          <w:bCs/>
          <w:i/>
          <w:iCs/>
        </w:rPr>
        <w:t xml:space="preserve">: and the anger of the LORD was kindled against Israel." </w:t>
      </w:r>
    </w:p>
    <w:p w14:paraId="2A22A351" w14:textId="0661646D" w:rsidR="002907A4" w:rsidRPr="002907A4" w:rsidRDefault="002907A4" w:rsidP="002907A4">
      <w:pPr>
        <w:pStyle w:val="NoSpacing"/>
        <w:ind w:left="720"/>
        <w:jc w:val="both"/>
        <w:rPr>
          <w:b/>
          <w:bCs/>
          <w:i/>
          <w:iCs/>
        </w:rPr>
      </w:pPr>
      <w:r w:rsidRPr="002907A4">
        <w:rPr>
          <w:b/>
          <w:bCs/>
          <w:i/>
          <w:iCs/>
        </w:rPr>
        <w:t xml:space="preserve">4 "And the LORD said unto Moses, </w:t>
      </w:r>
      <w:proofErr w:type="gramStart"/>
      <w:r w:rsidRPr="002907A4">
        <w:rPr>
          <w:b/>
          <w:bCs/>
          <w:i/>
          <w:iCs/>
        </w:rPr>
        <w:t>Take</w:t>
      </w:r>
      <w:proofErr w:type="gramEnd"/>
      <w:r w:rsidRPr="002907A4">
        <w:rPr>
          <w:b/>
          <w:bCs/>
          <w:i/>
          <w:iCs/>
        </w:rPr>
        <w:t xml:space="preserve"> all the heads of the people, and hang them up before the LORD against the sun, that the fierce anger of the LORD may be turned away from Israel." </w:t>
      </w:r>
    </w:p>
    <w:p w14:paraId="46AF80E9" w14:textId="61566012" w:rsidR="002907A4" w:rsidRPr="002907A4" w:rsidRDefault="002907A4" w:rsidP="002907A4">
      <w:pPr>
        <w:pStyle w:val="NoSpacing"/>
        <w:ind w:left="720"/>
        <w:jc w:val="both"/>
        <w:rPr>
          <w:b/>
          <w:bCs/>
          <w:i/>
          <w:iCs/>
        </w:rPr>
      </w:pPr>
      <w:r w:rsidRPr="002907A4">
        <w:rPr>
          <w:b/>
          <w:bCs/>
          <w:i/>
          <w:iCs/>
        </w:rPr>
        <w:t xml:space="preserve">5 "And Moses said unto the judges of Israel, </w:t>
      </w:r>
      <w:proofErr w:type="gramStart"/>
      <w:r w:rsidRPr="002907A4">
        <w:rPr>
          <w:b/>
          <w:bCs/>
          <w:i/>
          <w:iCs/>
        </w:rPr>
        <w:t>Slay</w:t>
      </w:r>
      <w:proofErr w:type="gramEnd"/>
      <w:r w:rsidRPr="002907A4">
        <w:rPr>
          <w:b/>
          <w:bCs/>
          <w:i/>
          <w:iCs/>
        </w:rPr>
        <w:t xml:space="preserve"> ye </w:t>
      </w:r>
      <w:proofErr w:type="spellStart"/>
      <w:r w:rsidRPr="002907A4">
        <w:rPr>
          <w:b/>
          <w:bCs/>
          <w:i/>
          <w:iCs/>
        </w:rPr>
        <w:t>every one</w:t>
      </w:r>
      <w:proofErr w:type="spellEnd"/>
      <w:r w:rsidRPr="002907A4">
        <w:rPr>
          <w:b/>
          <w:bCs/>
          <w:i/>
          <w:iCs/>
        </w:rPr>
        <w:t xml:space="preserve"> his men that were joined unto Baal- </w:t>
      </w:r>
      <w:proofErr w:type="spellStart"/>
      <w:r w:rsidRPr="002907A4">
        <w:rPr>
          <w:b/>
          <w:bCs/>
          <w:i/>
          <w:iCs/>
        </w:rPr>
        <w:t>peor</w:t>
      </w:r>
      <w:proofErr w:type="spellEnd"/>
      <w:r w:rsidRPr="002907A4">
        <w:rPr>
          <w:b/>
          <w:bCs/>
          <w:i/>
          <w:iCs/>
        </w:rPr>
        <w:t xml:space="preserve">." </w:t>
      </w:r>
    </w:p>
    <w:p w14:paraId="6C5BF0B8" w14:textId="77777777" w:rsidR="002907A4" w:rsidRPr="002907A4" w:rsidRDefault="002907A4" w:rsidP="002907A4">
      <w:pPr>
        <w:pStyle w:val="NoSpacing"/>
        <w:jc w:val="both"/>
      </w:pPr>
    </w:p>
    <w:p w14:paraId="55F145AE" w14:textId="77777777" w:rsidR="002907A4" w:rsidRPr="002907A4" w:rsidRDefault="002907A4" w:rsidP="002907A4">
      <w:pPr>
        <w:pStyle w:val="NoSpacing"/>
        <w:jc w:val="both"/>
        <w:rPr>
          <w:b/>
          <w:bCs/>
          <w:i/>
          <w:iCs/>
        </w:rPr>
      </w:pPr>
      <w:r w:rsidRPr="002907A4">
        <w:rPr>
          <w:b/>
          <w:bCs/>
          <w:i/>
          <w:iCs/>
        </w:rPr>
        <w:t xml:space="preserve">Deuteronomy 4:4 "But ye that did cleave unto the LORD your God [are] alive every one of you this day." </w:t>
      </w:r>
    </w:p>
    <w:p w14:paraId="240B18A7" w14:textId="6D9F4462" w:rsidR="002907A4" w:rsidRDefault="00603113" w:rsidP="002907A4">
      <w:pPr>
        <w:pStyle w:val="NoSpacing"/>
        <w:jc w:val="both"/>
      </w:pPr>
      <w:r>
        <w:t xml:space="preserve">Yet Moses made a clear contrast between that group and his hearers: But you who have remained faithful to the Lord your God are all alive today. Obedience to the Lord brings life and blessings; disobedience brings death and cursing. That’s the message of Deuteronomy. </w:t>
      </w:r>
      <w:r w:rsidR="002907A4" w:rsidRPr="002907A4">
        <w:t xml:space="preserve">We see that only those who were involved in the sin were killed. Those who stayed true to God lived. </w:t>
      </w:r>
    </w:p>
    <w:p w14:paraId="3298D7C7" w14:textId="1DB8C49F" w:rsidR="00D90D03" w:rsidRPr="00D90D03" w:rsidRDefault="00D90D03" w:rsidP="00D90D03">
      <w:pPr>
        <w:pStyle w:val="NoSpacing"/>
        <w:ind w:left="720"/>
        <w:rPr>
          <w:b/>
          <w:bCs/>
          <w:i/>
          <w:iCs/>
        </w:rPr>
      </w:pPr>
      <w:r w:rsidRPr="00D90D03">
        <w:rPr>
          <w:b/>
          <w:bCs/>
          <w:i/>
          <w:iCs/>
        </w:rPr>
        <w:t>Deuteronomy 28:1-14</w:t>
      </w:r>
    </w:p>
    <w:p w14:paraId="2C9AB2E7" w14:textId="77777777" w:rsidR="00D90D03" w:rsidRPr="00D90D03" w:rsidRDefault="00D90D03" w:rsidP="00D90D03">
      <w:pPr>
        <w:pStyle w:val="NoSpacing"/>
        <w:ind w:left="720"/>
        <w:rPr>
          <w:b/>
          <w:bCs/>
          <w:i/>
          <w:iCs/>
        </w:rPr>
      </w:pPr>
      <w:r w:rsidRPr="00D90D03">
        <w:rPr>
          <w:rStyle w:val="chapternum"/>
          <w:b/>
          <w:bCs/>
          <w:i/>
          <w:iCs/>
        </w:rPr>
        <w:t>28 </w:t>
      </w:r>
      <w:r w:rsidRPr="00D90D03">
        <w:rPr>
          <w:rStyle w:val="text"/>
          <w:b/>
          <w:bCs/>
          <w:i/>
          <w:iCs/>
        </w:rPr>
        <w:t>And it shall come to pass, if thou shalt hearken diligently unto the voice of the </w:t>
      </w:r>
      <w:r w:rsidRPr="00D90D03">
        <w:rPr>
          <w:rStyle w:val="small-caps"/>
          <w:b/>
          <w:bCs/>
          <w:i/>
          <w:iCs/>
        </w:rPr>
        <w:t>Lord</w:t>
      </w:r>
      <w:r w:rsidRPr="00D90D03">
        <w:rPr>
          <w:rStyle w:val="text"/>
          <w:b/>
          <w:bCs/>
          <w:i/>
          <w:iCs/>
        </w:rPr>
        <w:t> thy God, to observe and to do all his commandments which I command thee this day, that the </w:t>
      </w:r>
      <w:r w:rsidRPr="00D90D03">
        <w:rPr>
          <w:rStyle w:val="small-caps"/>
          <w:b/>
          <w:bCs/>
          <w:i/>
          <w:iCs/>
        </w:rPr>
        <w:t>Lord</w:t>
      </w:r>
      <w:r w:rsidRPr="00D90D03">
        <w:rPr>
          <w:rStyle w:val="text"/>
          <w:b/>
          <w:bCs/>
          <w:i/>
          <w:iCs/>
        </w:rPr>
        <w:t> thy God will set thee on high above all nations of the earth:</w:t>
      </w:r>
    </w:p>
    <w:p w14:paraId="45CE17F1" w14:textId="77777777" w:rsidR="00D90D03" w:rsidRPr="00D90D03" w:rsidRDefault="00D90D03" w:rsidP="00D90D03">
      <w:pPr>
        <w:pStyle w:val="NoSpacing"/>
        <w:ind w:left="720"/>
        <w:rPr>
          <w:b/>
          <w:bCs/>
          <w:i/>
          <w:iCs/>
        </w:rPr>
      </w:pPr>
      <w:r w:rsidRPr="00D90D03">
        <w:rPr>
          <w:rStyle w:val="text"/>
          <w:b/>
          <w:bCs/>
          <w:i/>
          <w:iCs/>
        </w:rPr>
        <w:t>2 And all these blessings shall come on thee, and overtake thee, if thou shalt hearken unto the voice of the </w:t>
      </w:r>
      <w:r w:rsidRPr="00D90D03">
        <w:rPr>
          <w:rStyle w:val="small-caps"/>
          <w:b/>
          <w:bCs/>
          <w:i/>
          <w:iCs/>
        </w:rPr>
        <w:t>Lord</w:t>
      </w:r>
      <w:r w:rsidRPr="00D90D03">
        <w:rPr>
          <w:rStyle w:val="text"/>
          <w:b/>
          <w:bCs/>
          <w:i/>
          <w:iCs/>
        </w:rPr>
        <w:t> thy God.</w:t>
      </w:r>
    </w:p>
    <w:p w14:paraId="0E795218" w14:textId="77777777" w:rsidR="00D90D03" w:rsidRPr="00D90D03" w:rsidRDefault="00D90D03" w:rsidP="00D90D03">
      <w:pPr>
        <w:pStyle w:val="NoSpacing"/>
        <w:ind w:left="720"/>
        <w:rPr>
          <w:b/>
          <w:bCs/>
          <w:i/>
          <w:iCs/>
        </w:rPr>
      </w:pPr>
      <w:r w:rsidRPr="00D90D03">
        <w:rPr>
          <w:rStyle w:val="text"/>
          <w:b/>
          <w:bCs/>
          <w:i/>
          <w:iCs/>
        </w:rPr>
        <w:t>3 Blessed shalt thou be in the city, and blessed shalt thou be in the field.</w:t>
      </w:r>
    </w:p>
    <w:p w14:paraId="5F4F1884" w14:textId="77777777" w:rsidR="00D90D03" w:rsidRPr="00D90D03" w:rsidRDefault="00D90D03" w:rsidP="00D90D03">
      <w:pPr>
        <w:pStyle w:val="NoSpacing"/>
        <w:ind w:left="720"/>
        <w:rPr>
          <w:b/>
          <w:bCs/>
          <w:i/>
          <w:iCs/>
        </w:rPr>
      </w:pPr>
      <w:r w:rsidRPr="00D90D03">
        <w:rPr>
          <w:rStyle w:val="text"/>
          <w:b/>
          <w:bCs/>
          <w:i/>
          <w:iCs/>
        </w:rPr>
        <w:t xml:space="preserve">4 Blessed shall be the fruit of thy body, and the fruit of thy ground, and the fruit of thy cattle, the increase of thy </w:t>
      </w:r>
      <w:proofErr w:type="spellStart"/>
      <w:r w:rsidRPr="00D90D03">
        <w:rPr>
          <w:rStyle w:val="text"/>
          <w:b/>
          <w:bCs/>
          <w:i/>
          <w:iCs/>
        </w:rPr>
        <w:t>kine</w:t>
      </w:r>
      <w:proofErr w:type="spellEnd"/>
      <w:r w:rsidRPr="00D90D03">
        <w:rPr>
          <w:rStyle w:val="text"/>
          <w:b/>
          <w:bCs/>
          <w:i/>
          <w:iCs/>
        </w:rPr>
        <w:t>, and the flocks of thy sheep.</w:t>
      </w:r>
    </w:p>
    <w:p w14:paraId="786C69D3" w14:textId="77777777" w:rsidR="00D90D03" w:rsidRPr="00D90D03" w:rsidRDefault="00D90D03" w:rsidP="00D90D03">
      <w:pPr>
        <w:pStyle w:val="NoSpacing"/>
        <w:ind w:left="720"/>
        <w:rPr>
          <w:b/>
          <w:bCs/>
          <w:i/>
          <w:iCs/>
        </w:rPr>
      </w:pPr>
      <w:r w:rsidRPr="00D90D03">
        <w:rPr>
          <w:rStyle w:val="text"/>
          <w:b/>
          <w:bCs/>
          <w:i/>
          <w:iCs/>
        </w:rPr>
        <w:t>5 Blessed shall be thy basket and thy store.</w:t>
      </w:r>
    </w:p>
    <w:p w14:paraId="7224B6BD" w14:textId="77777777" w:rsidR="00D90D03" w:rsidRPr="00D90D03" w:rsidRDefault="00D90D03" w:rsidP="00D90D03">
      <w:pPr>
        <w:pStyle w:val="NoSpacing"/>
        <w:ind w:left="720"/>
        <w:rPr>
          <w:b/>
          <w:bCs/>
          <w:i/>
          <w:iCs/>
        </w:rPr>
      </w:pPr>
      <w:r w:rsidRPr="00D90D03">
        <w:rPr>
          <w:rStyle w:val="text"/>
          <w:b/>
          <w:bCs/>
          <w:i/>
          <w:iCs/>
        </w:rPr>
        <w:t xml:space="preserve">6 Blessed shalt thou be when thou </w:t>
      </w:r>
      <w:proofErr w:type="spellStart"/>
      <w:r w:rsidRPr="00D90D03">
        <w:rPr>
          <w:rStyle w:val="text"/>
          <w:b/>
          <w:bCs/>
          <w:i/>
          <w:iCs/>
        </w:rPr>
        <w:t>comest</w:t>
      </w:r>
      <w:proofErr w:type="spellEnd"/>
      <w:r w:rsidRPr="00D90D03">
        <w:rPr>
          <w:rStyle w:val="text"/>
          <w:b/>
          <w:bCs/>
          <w:i/>
          <w:iCs/>
        </w:rPr>
        <w:t xml:space="preserve"> in, and blessed shalt thou be when thou </w:t>
      </w:r>
      <w:proofErr w:type="spellStart"/>
      <w:r w:rsidRPr="00D90D03">
        <w:rPr>
          <w:rStyle w:val="text"/>
          <w:b/>
          <w:bCs/>
          <w:i/>
          <w:iCs/>
        </w:rPr>
        <w:t>goest</w:t>
      </w:r>
      <w:proofErr w:type="spellEnd"/>
      <w:r w:rsidRPr="00D90D03">
        <w:rPr>
          <w:rStyle w:val="text"/>
          <w:b/>
          <w:bCs/>
          <w:i/>
          <w:iCs/>
        </w:rPr>
        <w:t xml:space="preserve"> out.</w:t>
      </w:r>
    </w:p>
    <w:p w14:paraId="058370DE" w14:textId="77777777" w:rsidR="00D90D03" w:rsidRPr="00D90D03" w:rsidRDefault="00D90D03" w:rsidP="00D90D03">
      <w:pPr>
        <w:pStyle w:val="NoSpacing"/>
        <w:ind w:left="720"/>
        <w:rPr>
          <w:b/>
          <w:bCs/>
          <w:i/>
          <w:iCs/>
        </w:rPr>
      </w:pPr>
      <w:r w:rsidRPr="00D90D03">
        <w:rPr>
          <w:rStyle w:val="text"/>
          <w:b/>
          <w:bCs/>
          <w:i/>
          <w:iCs/>
        </w:rPr>
        <w:t>7 The </w:t>
      </w:r>
      <w:r w:rsidRPr="00D90D03">
        <w:rPr>
          <w:rStyle w:val="small-caps"/>
          <w:b/>
          <w:bCs/>
          <w:i/>
          <w:iCs/>
        </w:rPr>
        <w:t>Lord</w:t>
      </w:r>
      <w:r w:rsidRPr="00D90D03">
        <w:rPr>
          <w:rStyle w:val="text"/>
          <w:b/>
          <w:bCs/>
          <w:i/>
          <w:iCs/>
        </w:rPr>
        <w:t xml:space="preserve"> shall cause thine enemies that rise up against thee to be smitten before thy face: they shall come out against thee one </w:t>
      </w:r>
      <w:proofErr w:type="gramStart"/>
      <w:r w:rsidRPr="00D90D03">
        <w:rPr>
          <w:rStyle w:val="text"/>
          <w:b/>
          <w:bCs/>
          <w:i/>
          <w:iCs/>
        </w:rPr>
        <w:t>way, and</w:t>
      </w:r>
      <w:proofErr w:type="gramEnd"/>
      <w:r w:rsidRPr="00D90D03">
        <w:rPr>
          <w:rStyle w:val="text"/>
          <w:b/>
          <w:bCs/>
          <w:i/>
          <w:iCs/>
        </w:rPr>
        <w:t xml:space="preserve"> flee before thee seven ways.</w:t>
      </w:r>
    </w:p>
    <w:p w14:paraId="1E8DA009" w14:textId="77777777" w:rsidR="00D90D03" w:rsidRPr="00D90D03" w:rsidRDefault="00D90D03" w:rsidP="00D90D03">
      <w:pPr>
        <w:pStyle w:val="NoSpacing"/>
        <w:ind w:left="720"/>
        <w:rPr>
          <w:b/>
          <w:bCs/>
          <w:i/>
          <w:iCs/>
        </w:rPr>
      </w:pPr>
      <w:r w:rsidRPr="00D90D03">
        <w:rPr>
          <w:rStyle w:val="text"/>
          <w:b/>
          <w:bCs/>
          <w:i/>
          <w:iCs/>
        </w:rPr>
        <w:t>8 The </w:t>
      </w:r>
      <w:r w:rsidRPr="00D90D03">
        <w:rPr>
          <w:rStyle w:val="small-caps"/>
          <w:b/>
          <w:bCs/>
          <w:i/>
          <w:iCs/>
        </w:rPr>
        <w:t>Lord</w:t>
      </w:r>
      <w:r w:rsidRPr="00D90D03">
        <w:rPr>
          <w:rStyle w:val="text"/>
          <w:b/>
          <w:bCs/>
          <w:i/>
          <w:iCs/>
        </w:rPr>
        <w:t xml:space="preserve"> shall command the blessing upon thee in thy storehouses, and in all that thou </w:t>
      </w:r>
      <w:proofErr w:type="spellStart"/>
      <w:r w:rsidRPr="00D90D03">
        <w:rPr>
          <w:rStyle w:val="text"/>
          <w:b/>
          <w:bCs/>
          <w:i/>
          <w:iCs/>
        </w:rPr>
        <w:t>settest</w:t>
      </w:r>
      <w:proofErr w:type="spellEnd"/>
      <w:r w:rsidRPr="00D90D03">
        <w:rPr>
          <w:rStyle w:val="text"/>
          <w:b/>
          <w:bCs/>
          <w:i/>
          <w:iCs/>
        </w:rPr>
        <w:t xml:space="preserve"> thine hand unto; and he shall bless thee in the land which the </w:t>
      </w:r>
      <w:r w:rsidRPr="00D90D03">
        <w:rPr>
          <w:rStyle w:val="small-caps"/>
          <w:b/>
          <w:bCs/>
          <w:i/>
          <w:iCs/>
        </w:rPr>
        <w:t>Lord</w:t>
      </w:r>
      <w:r w:rsidRPr="00D90D03">
        <w:rPr>
          <w:rStyle w:val="text"/>
          <w:b/>
          <w:bCs/>
          <w:i/>
          <w:iCs/>
        </w:rPr>
        <w:t> thy God giveth thee.</w:t>
      </w:r>
    </w:p>
    <w:p w14:paraId="3A413344" w14:textId="77777777" w:rsidR="00D90D03" w:rsidRPr="00D90D03" w:rsidRDefault="00D90D03" w:rsidP="00D90D03">
      <w:pPr>
        <w:pStyle w:val="NoSpacing"/>
        <w:ind w:left="720"/>
        <w:rPr>
          <w:b/>
          <w:bCs/>
          <w:i/>
          <w:iCs/>
        </w:rPr>
      </w:pPr>
      <w:r w:rsidRPr="00D90D03">
        <w:rPr>
          <w:rStyle w:val="text"/>
          <w:b/>
          <w:bCs/>
          <w:i/>
          <w:iCs/>
        </w:rPr>
        <w:lastRenderedPageBreak/>
        <w:t>9 The </w:t>
      </w:r>
      <w:r w:rsidRPr="00D90D03">
        <w:rPr>
          <w:rStyle w:val="small-caps"/>
          <w:b/>
          <w:bCs/>
          <w:i/>
          <w:iCs/>
        </w:rPr>
        <w:t>Lord</w:t>
      </w:r>
      <w:r w:rsidRPr="00D90D03">
        <w:rPr>
          <w:rStyle w:val="text"/>
          <w:b/>
          <w:bCs/>
          <w:i/>
          <w:iCs/>
        </w:rPr>
        <w:t xml:space="preserve"> shall establish thee </w:t>
      </w:r>
      <w:proofErr w:type="gramStart"/>
      <w:r w:rsidRPr="00D90D03">
        <w:rPr>
          <w:rStyle w:val="text"/>
          <w:b/>
          <w:bCs/>
          <w:i/>
          <w:iCs/>
        </w:rPr>
        <w:t>an</w:t>
      </w:r>
      <w:proofErr w:type="gramEnd"/>
      <w:r w:rsidRPr="00D90D03">
        <w:rPr>
          <w:rStyle w:val="text"/>
          <w:b/>
          <w:bCs/>
          <w:i/>
          <w:iCs/>
        </w:rPr>
        <w:t xml:space="preserve"> holy people unto himself, as he hath sworn unto thee, if thou shalt keep the commandments of the </w:t>
      </w:r>
      <w:r w:rsidRPr="00D90D03">
        <w:rPr>
          <w:rStyle w:val="small-caps"/>
          <w:b/>
          <w:bCs/>
          <w:i/>
          <w:iCs/>
        </w:rPr>
        <w:t>Lord</w:t>
      </w:r>
      <w:r w:rsidRPr="00D90D03">
        <w:rPr>
          <w:rStyle w:val="text"/>
          <w:b/>
          <w:bCs/>
          <w:i/>
          <w:iCs/>
        </w:rPr>
        <w:t> thy God, and walk in his ways.</w:t>
      </w:r>
    </w:p>
    <w:p w14:paraId="725881CE" w14:textId="77777777" w:rsidR="00D90D03" w:rsidRPr="00D90D03" w:rsidRDefault="00D90D03" w:rsidP="00D90D03">
      <w:pPr>
        <w:pStyle w:val="NoSpacing"/>
        <w:ind w:left="720"/>
        <w:rPr>
          <w:b/>
          <w:bCs/>
          <w:i/>
          <w:iCs/>
        </w:rPr>
      </w:pPr>
      <w:r w:rsidRPr="00D90D03">
        <w:rPr>
          <w:rStyle w:val="text"/>
          <w:b/>
          <w:bCs/>
          <w:i/>
          <w:iCs/>
        </w:rPr>
        <w:t>10 And all people of the earth shall see that thou art called by the name of the </w:t>
      </w:r>
      <w:r w:rsidRPr="00D90D03">
        <w:rPr>
          <w:rStyle w:val="small-caps"/>
          <w:b/>
          <w:bCs/>
          <w:i/>
          <w:iCs/>
        </w:rPr>
        <w:t>Lord</w:t>
      </w:r>
      <w:r w:rsidRPr="00D90D03">
        <w:rPr>
          <w:rStyle w:val="text"/>
          <w:b/>
          <w:bCs/>
          <w:i/>
          <w:iCs/>
        </w:rPr>
        <w:t>; and they shall be afraid of thee.</w:t>
      </w:r>
    </w:p>
    <w:p w14:paraId="4878AE54" w14:textId="77777777" w:rsidR="00D90D03" w:rsidRPr="00D90D03" w:rsidRDefault="00D90D03" w:rsidP="00D90D03">
      <w:pPr>
        <w:pStyle w:val="NoSpacing"/>
        <w:ind w:left="720"/>
        <w:rPr>
          <w:b/>
          <w:bCs/>
          <w:i/>
          <w:iCs/>
        </w:rPr>
      </w:pPr>
      <w:r w:rsidRPr="00D90D03">
        <w:rPr>
          <w:rStyle w:val="text"/>
          <w:b/>
          <w:bCs/>
          <w:i/>
          <w:iCs/>
        </w:rPr>
        <w:t>11 And the </w:t>
      </w:r>
      <w:r w:rsidRPr="00D90D03">
        <w:rPr>
          <w:rStyle w:val="small-caps"/>
          <w:b/>
          <w:bCs/>
          <w:i/>
          <w:iCs/>
        </w:rPr>
        <w:t>Lord</w:t>
      </w:r>
      <w:r w:rsidRPr="00D90D03">
        <w:rPr>
          <w:rStyle w:val="text"/>
          <w:b/>
          <w:bCs/>
          <w:i/>
          <w:iCs/>
        </w:rPr>
        <w:t> shall make thee plenteous in goods, in the fruit of thy body, and in the fruit of thy cattle, and in the fruit of thy ground, in the land which the </w:t>
      </w:r>
      <w:r w:rsidRPr="00D90D03">
        <w:rPr>
          <w:rStyle w:val="small-caps"/>
          <w:b/>
          <w:bCs/>
          <w:i/>
          <w:iCs/>
        </w:rPr>
        <w:t>Lord</w:t>
      </w:r>
      <w:r w:rsidRPr="00D90D03">
        <w:rPr>
          <w:rStyle w:val="text"/>
          <w:b/>
          <w:bCs/>
          <w:i/>
          <w:iCs/>
        </w:rPr>
        <w:t> </w:t>
      </w:r>
      <w:proofErr w:type="spellStart"/>
      <w:r w:rsidRPr="00D90D03">
        <w:rPr>
          <w:rStyle w:val="text"/>
          <w:b/>
          <w:bCs/>
          <w:i/>
          <w:iCs/>
        </w:rPr>
        <w:t>sware</w:t>
      </w:r>
      <w:proofErr w:type="spellEnd"/>
      <w:r w:rsidRPr="00D90D03">
        <w:rPr>
          <w:rStyle w:val="text"/>
          <w:b/>
          <w:bCs/>
          <w:i/>
          <w:iCs/>
        </w:rPr>
        <w:t xml:space="preserve"> unto thy fathers to give thee.</w:t>
      </w:r>
    </w:p>
    <w:p w14:paraId="58C494F8" w14:textId="77777777" w:rsidR="00D90D03" w:rsidRPr="00D90D03" w:rsidRDefault="00D90D03" w:rsidP="00D90D03">
      <w:pPr>
        <w:pStyle w:val="NoSpacing"/>
        <w:ind w:left="720"/>
        <w:rPr>
          <w:b/>
          <w:bCs/>
          <w:i/>
          <w:iCs/>
        </w:rPr>
      </w:pPr>
      <w:r w:rsidRPr="00D90D03">
        <w:rPr>
          <w:rStyle w:val="text"/>
          <w:b/>
          <w:bCs/>
          <w:i/>
          <w:iCs/>
        </w:rPr>
        <w:t>12 The </w:t>
      </w:r>
      <w:r w:rsidRPr="00D90D03">
        <w:rPr>
          <w:rStyle w:val="small-caps"/>
          <w:b/>
          <w:bCs/>
          <w:i/>
          <w:iCs/>
        </w:rPr>
        <w:t>Lord</w:t>
      </w:r>
      <w:r w:rsidRPr="00D90D03">
        <w:rPr>
          <w:rStyle w:val="text"/>
          <w:b/>
          <w:bCs/>
          <w:i/>
          <w:iCs/>
        </w:rPr>
        <w:t> shall open unto thee his good treasure, the heaven to give the rain unto thy land in his season, and to bless all the work of thine hand: and thou shalt lend unto many nations, and thou shalt not borrow.</w:t>
      </w:r>
    </w:p>
    <w:p w14:paraId="0893E0BD" w14:textId="77777777" w:rsidR="00D90D03" w:rsidRPr="00D90D03" w:rsidRDefault="00D90D03" w:rsidP="00D90D03">
      <w:pPr>
        <w:pStyle w:val="NoSpacing"/>
        <w:ind w:left="720"/>
        <w:rPr>
          <w:b/>
          <w:bCs/>
          <w:i/>
          <w:iCs/>
        </w:rPr>
      </w:pPr>
      <w:r w:rsidRPr="00D90D03">
        <w:rPr>
          <w:rStyle w:val="text"/>
          <w:b/>
          <w:bCs/>
          <w:i/>
          <w:iCs/>
        </w:rPr>
        <w:t>13 And the </w:t>
      </w:r>
      <w:r w:rsidRPr="00D90D03">
        <w:rPr>
          <w:rStyle w:val="small-caps"/>
          <w:b/>
          <w:bCs/>
          <w:i/>
          <w:iCs/>
        </w:rPr>
        <w:t>Lord</w:t>
      </w:r>
      <w:r w:rsidRPr="00D90D03">
        <w:rPr>
          <w:rStyle w:val="text"/>
          <w:b/>
          <w:bCs/>
          <w:i/>
          <w:iCs/>
        </w:rPr>
        <w:t> shall make thee the head, and not the tail; and thou shalt be above only, and thou shalt not be beneath; if that thou hearken unto the commandments of the </w:t>
      </w:r>
      <w:r w:rsidRPr="00D90D03">
        <w:rPr>
          <w:rStyle w:val="small-caps"/>
          <w:b/>
          <w:bCs/>
          <w:i/>
          <w:iCs/>
        </w:rPr>
        <w:t>Lord</w:t>
      </w:r>
      <w:r w:rsidRPr="00D90D03">
        <w:rPr>
          <w:rStyle w:val="text"/>
          <w:b/>
          <w:bCs/>
          <w:i/>
          <w:iCs/>
        </w:rPr>
        <w:t> thy God, which I command thee this day, to observe and to do them:</w:t>
      </w:r>
    </w:p>
    <w:p w14:paraId="2C2162B1" w14:textId="77777777" w:rsidR="00D90D03" w:rsidRPr="00D90D03" w:rsidRDefault="00D90D03" w:rsidP="00D90D03">
      <w:pPr>
        <w:pStyle w:val="NoSpacing"/>
        <w:ind w:left="720"/>
        <w:rPr>
          <w:b/>
          <w:bCs/>
          <w:i/>
          <w:iCs/>
        </w:rPr>
      </w:pPr>
      <w:r w:rsidRPr="00D90D03">
        <w:rPr>
          <w:rStyle w:val="text"/>
          <w:b/>
          <w:bCs/>
          <w:i/>
          <w:iCs/>
        </w:rPr>
        <w:t>14 And thou shalt not go aside from any of the words which I command thee this day, to the right hand, or to the left, to go after other gods to serve them.</w:t>
      </w:r>
    </w:p>
    <w:p w14:paraId="3A06D6FD" w14:textId="5E30A492" w:rsidR="00820D84" w:rsidRPr="00D90D03" w:rsidRDefault="00820D84" w:rsidP="00D90D03">
      <w:pPr>
        <w:pStyle w:val="NoSpacing"/>
        <w:ind w:left="720"/>
        <w:rPr>
          <w:b/>
          <w:bCs/>
          <w:i/>
          <w:iCs/>
        </w:rPr>
      </w:pPr>
    </w:p>
    <w:p w14:paraId="346891D6" w14:textId="5FE7F487" w:rsidR="002907A4" w:rsidRPr="002907A4" w:rsidRDefault="002907A4" w:rsidP="002907A4">
      <w:pPr>
        <w:pStyle w:val="NoSpacing"/>
        <w:jc w:val="both"/>
        <w:rPr>
          <w:b/>
          <w:bCs/>
          <w:i/>
          <w:iCs/>
        </w:rPr>
      </w:pPr>
      <w:r w:rsidRPr="002907A4">
        <w:rPr>
          <w:b/>
          <w:bCs/>
          <w:i/>
          <w:iCs/>
        </w:rPr>
        <w:t>Deuteronomy 4:5 "Behold, I have taught you statutes and judgments, even</w:t>
      </w:r>
      <w:r w:rsidRPr="002907A4">
        <w:rPr>
          <w:b/>
          <w:bCs/>
          <w:i/>
          <w:iCs/>
        </w:rPr>
        <w:t xml:space="preserve"> </w:t>
      </w:r>
      <w:r w:rsidRPr="002907A4">
        <w:rPr>
          <w:b/>
          <w:bCs/>
          <w:i/>
          <w:iCs/>
        </w:rPr>
        <w:t>as the LORD my God commanded me, that ye should do so in the land whither ye</w:t>
      </w:r>
      <w:r w:rsidRPr="002907A4">
        <w:rPr>
          <w:b/>
          <w:bCs/>
          <w:i/>
          <w:iCs/>
        </w:rPr>
        <w:t xml:space="preserve"> </w:t>
      </w:r>
      <w:r w:rsidRPr="002907A4">
        <w:rPr>
          <w:b/>
          <w:bCs/>
          <w:i/>
          <w:iCs/>
        </w:rPr>
        <w:t>go to possess it."</w:t>
      </w:r>
    </w:p>
    <w:p w14:paraId="4366FAF5" w14:textId="77777777" w:rsidR="0031564A" w:rsidRPr="002907A4" w:rsidRDefault="0031564A" w:rsidP="0031564A">
      <w:pPr>
        <w:pStyle w:val="NoSpacing"/>
        <w:jc w:val="both"/>
        <w:rPr>
          <w:b/>
          <w:bCs/>
          <w:i/>
          <w:iCs/>
        </w:rPr>
      </w:pPr>
      <w:r w:rsidRPr="002907A4">
        <w:rPr>
          <w:b/>
          <w:bCs/>
          <w:i/>
          <w:iCs/>
        </w:rPr>
        <w:t xml:space="preserve">Deuteronomy 4:6 "Keep therefore and do [them]; for this [is] your wisdom and </w:t>
      </w:r>
      <w:proofErr w:type="gramStart"/>
      <w:r w:rsidRPr="002907A4">
        <w:rPr>
          <w:b/>
          <w:bCs/>
          <w:i/>
          <w:iCs/>
        </w:rPr>
        <w:t>your</w:t>
      </w:r>
      <w:proofErr w:type="gramEnd"/>
      <w:r w:rsidRPr="002907A4">
        <w:rPr>
          <w:b/>
          <w:bCs/>
          <w:i/>
          <w:iCs/>
        </w:rPr>
        <w:t xml:space="preserve"> understanding in the sight of the nations, which shall hear all these statutes, and say, Surely this great nation [is] a wise and understanding people." </w:t>
      </w:r>
    </w:p>
    <w:p w14:paraId="6C53A023" w14:textId="78011C9D" w:rsidR="002907A4" w:rsidRDefault="002907A4" w:rsidP="002907A4">
      <w:pPr>
        <w:pStyle w:val="NoSpacing"/>
        <w:jc w:val="both"/>
      </w:pPr>
      <w:r w:rsidRPr="002907A4">
        <w:t xml:space="preserve">Moses wants them to clearly understand, that the statutes and judgements God had given them on the trip, were for their practice in the promised land. They are not to forget about </w:t>
      </w:r>
      <w:r w:rsidR="0031564A" w:rsidRPr="002907A4">
        <w:t>God and</w:t>
      </w:r>
      <w:r w:rsidRPr="002907A4">
        <w:t xml:space="preserve"> start living pleasing to their own flesh. They are to keep God's commandments and laws. </w:t>
      </w:r>
      <w:r w:rsidR="0031564A">
        <w:t xml:space="preserve">One of the purposes of God’s statutes and ordinances was to teach Israel to be a light to the nations around them. If the Israelites were faithful to follow these commands, the peoples surrounding them would marvel at their wisdom and understanding. </w:t>
      </w:r>
      <w:r w:rsidRPr="002907A4">
        <w:t xml:space="preserve">The law and the ordinances were given to the Hebrews. The rest of the world did not get the law from God. The one thing that set the Israelites apart from the rest of the world, was their relationship with their God. The people who lived around them thought of them as a great nation, because God was with them, and because He had given them His law. Their wisdom was a gift from God. Righteousness brings life. The wisest man realizes his need for a </w:t>
      </w:r>
      <w:proofErr w:type="spellStart"/>
      <w:r w:rsidRPr="002907A4">
        <w:t>Saviour</w:t>
      </w:r>
      <w:proofErr w:type="spellEnd"/>
      <w:r w:rsidRPr="002907A4">
        <w:t xml:space="preserve">. </w:t>
      </w:r>
    </w:p>
    <w:p w14:paraId="68C62360" w14:textId="30F9703D" w:rsidR="002907A4" w:rsidRPr="002907A4" w:rsidRDefault="002907A4" w:rsidP="002907A4">
      <w:pPr>
        <w:pStyle w:val="NoSpacing"/>
        <w:ind w:left="720"/>
        <w:jc w:val="both"/>
        <w:rPr>
          <w:b/>
          <w:bCs/>
          <w:i/>
          <w:iCs/>
        </w:rPr>
      </w:pPr>
      <w:r w:rsidRPr="002907A4">
        <w:rPr>
          <w:b/>
          <w:bCs/>
          <w:i/>
          <w:iCs/>
        </w:rPr>
        <w:t xml:space="preserve">II Timothy 3:15 "And that from a child thou hast known the holy scriptures, which are able to make thee wise unto salvation through faith which is in Christ Jesus." </w:t>
      </w:r>
    </w:p>
    <w:p w14:paraId="4C1BA52D" w14:textId="77777777" w:rsidR="002907A4" w:rsidRDefault="002907A4" w:rsidP="002907A4">
      <w:pPr>
        <w:pStyle w:val="NoSpacing"/>
        <w:jc w:val="both"/>
      </w:pPr>
    </w:p>
    <w:p w14:paraId="14480434" w14:textId="5F333F98" w:rsidR="002907A4" w:rsidRPr="002907A4" w:rsidRDefault="002907A4" w:rsidP="002907A4">
      <w:pPr>
        <w:pStyle w:val="NoSpacing"/>
        <w:jc w:val="both"/>
        <w:rPr>
          <w:b/>
          <w:bCs/>
          <w:i/>
          <w:iCs/>
        </w:rPr>
      </w:pPr>
      <w:r w:rsidRPr="002907A4">
        <w:rPr>
          <w:b/>
          <w:bCs/>
          <w:i/>
          <w:iCs/>
        </w:rPr>
        <w:t xml:space="preserve">Deuteronomy 4:7 "For what nation [is there so] great, who [hath] God [so] nigh unto them, as the LORD our God [is] in all [things that] we call upon him [for]?" </w:t>
      </w:r>
    </w:p>
    <w:p w14:paraId="2FE3C234" w14:textId="77777777" w:rsidR="0031564A" w:rsidRPr="002907A4" w:rsidRDefault="0031564A" w:rsidP="0031564A">
      <w:pPr>
        <w:pStyle w:val="NoSpacing"/>
        <w:jc w:val="both"/>
        <w:rPr>
          <w:b/>
          <w:bCs/>
          <w:i/>
          <w:iCs/>
        </w:rPr>
      </w:pPr>
      <w:r w:rsidRPr="002907A4">
        <w:rPr>
          <w:b/>
          <w:bCs/>
          <w:i/>
          <w:iCs/>
        </w:rPr>
        <w:t xml:space="preserve">Deuteronomy 4:8 "And what nation [is there so] great, that hath statutes and judgments [so] righteous as all this law, which I set before you this day?" </w:t>
      </w:r>
    </w:p>
    <w:p w14:paraId="12511A56" w14:textId="631352E8" w:rsidR="0090221A" w:rsidRDefault="002907A4" w:rsidP="002907A4">
      <w:pPr>
        <w:pStyle w:val="NoSpacing"/>
        <w:jc w:val="both"/>
      </w:pPr>
      <w:r w:rsidRPr="002907A4">
        <w:t>This is the only nation in the world, at the time Moses wrote this, that had the LORD dwelling with them.</w:t>
      </w:r>
      <w:r w:rsidR="0031564A">
        <w:t xml:space="preserve"> </w:t>
      </w:r>
      <w:r w:rsidRPr="002907A4">
        <w:t xml:space="preserve">All the nations around them lived pleasing to their own flesh. Every man did what was right in his own sight. The law and statutes God had given Israel was not just to please God, but to cause Israel to live uprightly. There were dietary laws, and civil laws, as well as religious laws. There were over 600 instructions given to Israel in the book of Leviticus to help them live righteously before God and man. God did not want them to have an earthly king. He wanted to be their only King. The one thing that set Israel aside, was the fact that God had </w:t>
      </w:r>
      <w:r w:rsidR="0031564A" w:rsidRPr="002907A4">
        <w:t>entrusted</w:t>
      </w:r>
      <w:r w:rsidRPr="002907A4">
        <w:t xml:space="preserve"> them with His law. </w:t>
      </w:r>
      <w:r w:rsidR="0031564A">
        <w:t>After all, their righteous statutes and ordinances were without equal. This pointed not to the greatness of Israel</w:t>
      </w:r>
      <w:r w:rsidR="0031564A">
        <w:t xml:space="preserve"> </w:t>
      </w:r>
      <w:r w:rsidR="0031564A">
        <w:t xml:space="preserve">but to the greatness of their God, </w:t>
      </w:r>
      <w:r w:rsidR="0031564A">
        <w:lastRenderedPageBreak/>
        <w:t xml:space="preserve">who is near to his people whenever we call. This is a wonderful indicator that when you faithfully follow the agenda of your divine King, you will experience the comfort you need, and he will receive the glory he deserves. Moreover, those who don’t know him will take notice that there is something different about your approach to life and will seek to learn about it. </w:t>
      </w:r>
    </w:p>
    <w:p w14:paraId="09B647F6" w14:textId="30F35BB2" w:rsidR="0031564A" w:rsidRDefault="0031564A" w:rsidP="0031564A">
      <w:pPr>
        <w:pStyle w:val="NoSpacing"/>
        <w:ind w:firstLine="720"/>
        <w:jc w:val="both"/>
      </w:pPr>
      <w:r w:rsidRPr="002907A4">
        <w:rPr>
          <w:b/>
          <w:bCs/>
          <w:i/>
          <w:iCs/>
        </w:rPr>
        <w:t xml:space="preserve">Exodus 29:45 "And I will dwell among the children of </w:t>
      </w:r>
      <w:proofErr w:type="gramStart"/>
      <w:r w:rsidRPr="002907A4">
        <w:rPr>
          <w:b/>
          <w:bCs/>
          <w:i/>
          <w:iCs/>
        </w:rPr>
        <w:t>Israel, and</w:t>
      </w:r>
      <w:proofErr w:type="gramEnd"/>
      <w:r w:rsidRPr="002907A4">
        <w:rPr>
          <w:b/>
          <w:bCs/>
          <w:i/>
          <w:iCs/>
        </w:rPr>
        <w:t xml:space="preserve"> will be their God."</w:t>
      </w:r>
    </w:p>
    <w:p w14:paraId="51514DAF" w14:textId="77777777" w:rsidR="0031564A" w:rsidRDefault="0031564A" w:rsidP="0090221A">
      <w:pPr>
        <w:pStyle w:val="NoSpacing"/>
        <w:ind w:left="720"/>
        <w:jc w:val="both"/>
        <w:rPr>
          <w:b/>
          <w:bCs/>
          <w:i/>
          <w:iCs/>
        </w:rPr>
      </w:pPr>
    </w:p>
    <w:p w14:paraId="33E18121" w14:textId="4CF1EE51" w:rsidR="00820D84" w:rsidRDefault="002907A4" w:rsidP="0031564A">
      <w:pPr>
        <w:pStyle w:val="NoSpacing"/>
        <w:ind w:left="720"/>
        <w:jc w:val="both"/>
        <w:rPr>
          <w:b/>
          <w:bCs/>
          <w:i/>
          <w:iCs/>
        </w:rPr>
      </w:pPr>
      <w:r w:rsidRPr="0090221A">
        <w:rPr>
          <w:b/>
          <w:bCs/>
          <w:i/>
          <w:iCs/>
        </w:rPr>
        <w:t xml:space="preserve">Romans 3:2 "Much every way: chiefly, because that unto them were committed the oracles of God." </w:t>
      </w:r>
    </w:p>
    <w:p w14:paraId="78507788" w14:textId="77777777" w:rsidR="0031564A" w:rsidRPr="0031564A" w:rsidRDefault="0031564A" w:rsidP="0031564A">
      <w:pPr>
        <w:pStyle w:val="NoSpacing"/>
        <w:ind w:left="720"/>
        <w:jc w:val="both"/>
        <w:rPr>
          <w:b/>
          <w:bCs/>
          <w:i/>
          <w:iCs/>
        </w:rPr>
      </w:pPr>
    </w:p>
    <w:p w14:paraId="4EB9FD47" w14:textId="57CB5DF4" w:rsidR="002907A4" w:rsidRPr="0090221A" w:rsidRDefault="002907A4" w:rsidP="00820D84">
      <w:pPr>
        <w:pStyle w:val="NoSpacing"/>
        <w:jc w:val="both"/>
        <w:rPr>
          <w:b/>
          <w:bCs/>
          <w:i/>
          <w:iCs/>
        </w:rPr>
      </w:pPr>
      <w:r w:rsidRPr="0090221A">
        <w:rPr>
          <w:b/>
          <w:bCs/>
          <w:i/>
          <w:iCs/>
        </w:rPr>
        <w:t xml:space="preserve">Deuteronomy 4:9 "Only take heed to thyself, and keep thy soul diligently, lest thou forget the things which thine eyes have seen, and lest they depart from thy heart all the days of thy life: but teach them thy sons, and thy sons' sons;" </w:t>
      </w:r>
    </w:p>
    <w:p w14:paraId="503678D7" w14:textId="65151EB6" w:rsidR="002907A4" w:rsidRPr="002907A4" w:rsidRDefault="00217917" w:rsidP="002907A4">
      <w:pPr>
        <w:pStyle w:val="NoSpacing"/>
        <w:jc w:val="both"/>
      </w:pPr>
      <w:r>
        <w:t xml:space="preserve">To fulfill their role and live as God’s covenant people, Israel </w:t>
      </w:r>
      <w:proofErr w:type="gramStart"/>
      <w:r>
        <w:t>dare</w:t>
      </w:r>
      <w:proofErr w:type="gramEnd"/>
      <w:r>
        <w:t xml:space="preserve"> not forget the things they had seen and been taught. The human mind has an amazing tendency to forget God’s goodness and fall into sin again and again. One of the ways to help the people avoid this pitfall involved them regularly teaching God’s ways to their children and grandchildren</w:t>
      </w:r>
      <w:r>
        <w:t xml:space="preserve"> </w:t>
      </w:r>
      <w:r>
        <w:t xml:space="preserve">that is, they needed to establish a godly legacy within their homes. Living faithfully as God’s people requires that we transmit our faith to our children. </w:t>
      </w:r>
      <w:r w:rsidR="002907A4" w:rsidRPr="002907A4">
        <w:t xml:space="preserve">This law is not just for this generation, but for all the generations to come. They must walk in the knowledge God had entrusted them with. They were to keep themselves holy before the LORD. We are all warned to gird up our mind. Sin begins in the heart and mind of men. Sin is the transgression of the law. Sin brings death. They must live by the law that God gave them. We, Christians, must walk in our salvation that we have received. It is important to stay in the Christian walk, after you receive your salvation. It is a dangerous thing to go back to pleasing the flesh. </w:t>
      </w:r>
    </w:p>
    <w:p w14:paraId="024DD62C" w14:textId="77777777" w:rsidR="00820D84" w:rsidRDefault="00820D84" w:rsidP="002907A4">
      <w:pPr>
        <w:pStyle w:val="NoSpacing"/>
        <w:rPr>
          <w:rFonts w:ascii="TimesNewRomanPSMT" w:hAnsi="TimesNewRomanPSMT"/>
        </w:rPr>
      </w:pPr>
    </w:p>
    <w:p w14:paraId="36131403" w14:textId="31E83727" w:rsidR="002907A4" w:rsidRPr="000B2B45" w:rsidRDefault="000B2B45" w:rsidP="002907A4">
      <w:pPr>
        <w:pStyle w:val="NoSpacing"/>
        <w:rPr>
          <w:b/>
          <w:bCs/>
        </w:rPr>
      </w:pPr>
      <w:r w:rsidRPr="000B2B45">
        <w:rPr>
          <w:b/>
          <w:bCs/>
        </w:rPr>
        <w:t>QUESTIONS</w:t>
      </w:r>
    </w:p>
    <w:p w14:paraId="4C850B85" w14:textId="022CFB37" w:rsidR="000B2B45" w:rsidRDefault="002907A4" w:rsidP="000B2B45">
      <w:pPr>
        <w:pStyle w:val="NoSpacing"/>
        <w:numPr>
          <w:ilvl w:val="0"/>
          <w:numId w:val="38"/>
        </w:numPr>
      </w:pPr>
      <w:r w:rsidRPr="002907A4">
        <w:t>Hearken, O Israel, unto the __________ and ___________.</w:t>
      </w:r>
    </w:p>
    <w:p w14:paraId="47E7A4B6" w14:textId="77777777" w:rsidR="000B2B45" w:rsidRDefault="002907A4" w:rsidP="000B2B45">
      <w:pPr>
        <w:pStyle w:val="NoSpacing"/>
        <w:numPr>
          <w:ilvl w:val="0"/>
          <w:numId w:val="38"/>
        </w:numPr>
      </w:pPr>
      <w:r w:rsidRPr="002907A4">
        <w:t>What does "hearken" mean?</w:t>
      </w:r>
    </w:p>
    <w:p w14:paraId="70827814" w14:textId="77777777" w:rsidR="000B2B45" w:rsidRDefault="002907A4" w:rsidP="000B2B45">
      <w:pPr>
        <w:pStyle w:val="NoSpacing"/>
        <w:numPr>
          <w:ilvl w:val="0"/>
          <w:numId w:val="38"/>
        </w:numPr>
      </w:pPr>
      <w:r w:rsidRPr="002907A4">
        <w:t>What does verse 2 warn of?</w:t>
      </w:r>
    </w:p>
    <w:p w14:paraId="1D211519" w14:textId="77777777" w:rsidR="000B2B45" w:rsidRDefault="002907A4" w:rsidP="000B2B45">
      <w:pPr>
        <w:pStyle w:val="NoSpacing"/>
        <w:numPr>
          <w:ilvl w:val="0"/>
          <w:numId w:val="38"/>
        </w:numPr>
      </w:pPr>
      <w:r w:rsidRPr="002907A4">
        <w:t>What happened to the men who followed Baal-</w:t>
      </w:r>
      <w:proofErr w:type="spellStart"/>
      <w:r w:rsidRPr="002907A4">
        <w:t>peor</w:t>
      </w:r>
      <w:proofErr w:type="spellEnd"/>
      <w:r w:rsidRPr="002907A4">
        <w:t>?</w:t>
      </w:r>
    </w:p>
    <w:p w14:paraId="4F64173D" w14:textId="77777777" w:rsidR="000B2B45" w:rsidRDefault="002907A4" w:rsidP="000B2B45">
      <w:pPr>
        <w:pStyle w:val="NoSpacing"/>
        <w:numPr>
          <w:ilvl w:val="0"/>
          <w:numId w:val="38"/>
        </w:numPr>
      </w:pPr>
      <w:r w:rsidRPr="002907A4">
        <w:t>What happened to those who did cleave to the LORD?</w:t>
      </w:r>
    </w:p>
    <w:p w14:paraId="1C8958B2" w14:textId="12AE1C1D" w:rsidR="000B2B45" w:rsidRDefault="002907A4" w:rsidP="000B2B45">
      <w:pPr>
        <w:pStyle w:val="NoSpacing"/>
        <w:numPr>
          <w:ilvl w:val="0"/>
          <w:numId w:val="38"/>
        </w:numPr>
      </w:pPr>
      <w:r w:rsidRPr="002907A4">
        <w:t xml:space="preserve">What statutes and judgements had Moses taught? </w:t>
      </w:r>
    </w:p>
    <w:p w14:paraId="5442F99A" w14:textId="77777777" w:rsidR="000B2B45" w:rsidRDefault="002907A4" w:rsidP="000B2B45">
      <w:pPr>
        <w:pStyle w:val="NoSpacing"/>
        <w:numPr>
          <w:ilvl w:val="0"/>
          <w:numId w:val="38"/>
        </w:numPr>
      </w:pPr>
      <w:r w:rsidRPr="002907A4">
        <w:t>What set Israel aside from all other nations?</w:t>
      </w:r>
    </w:p>
    <w:p w14:paraId="10CBCB0B" w14:textId="77777777" w:rsidR="000B2B45" w:rsidRDefault="002907A4" w:rsidP="000B2B45">
      <w:pPr>
        <w:pStyle w:val="NoSpacing"/>
        <w:numPr>
          <w:ilvl w:val="0"/>
          <w:numId w:val="38"/>
        </w:numPr>
      </w:pPr>
      <w:r w:rsidRPr="002907A4">
        <w:t>Righteousness brings _______.</w:t>
      </w:r>
    </w:p>
    <w:p w14:paraId="2EC533B9" w14:textId="77777777" w:rsidR="000B2B45" w:rsidRDefault="002907A4" w:rsidP="000B2B45">
      <w:pPr>
        <w:pStyle w:val="NoSpacing"/>
        <w:numPr>
          <w:ilvl w:val="0"/>
          <w:numId w:val="38"/>
        </w:numPr>
      </w:pPr>
      <w:r w:rsidRPr="002907A4">
        <w:t>How did the nations around them live?</w:t>
      </w:r>
    </w:p>
    <w:p w14:paraId="11360AAE" w14:textId="3C7941AE" w:rsidR="000B2B45" w:rsidRDefault="002907A4" w:rsidP="000B2B45">
      <w:pPr>
        <w:pStyle w:val="NoSpacing"/>
        <w:numPr>
          <w:ilvl w:val="0"/>
          <w:numId w:val="38"/>
        </w:numPr>
      </w:pPr>
      <w:r w:rsidRPr="002907A4">
        <w:t>What, other than religious laws, did God give them?</w:t>
      </w:r>
    </w:p>
    <w:p w14:paraId="50C70191" w14:textId="0EBB3FB3" w:rsidR="003C2625" w:rsidRPr="0012563D" w:rsidRDefault="002907A4" w:rsidP="003B74CA">
      <w:pPr>
        <w:pStyle w:val="NoSpacing"/>
        <w:numPr>
          <w:ilvl w:val="0"/>
          <w:numId w:val="38"/>
        </w:numPr>
      </w:pPr>
      <w:r w:rsidRPr="002907A4">
        <w:t>What is important for Christians to do, after they are saved?</w:t>
      </w:r>
    </w:p>
    <w:sectPr w:rsidR="003C2625" w:rsidRPr="0012563D" w:rsidSect="006929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2ACE" w14:textId="77777777" w:rsidR="00336E6C" w:rsidRDefault="00336E6C">
      <w:r>
        <w:separator/>
      </w:r>
    </w:p>
  </w:endnote>
  <w:endnote w:type="continuationSeparator" w:id="0">
    <w:p w14:paraId="77E7BF21" w14:textId="77777777" w:rsidR="00336E6C" w:rsidRDefault="0033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336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36E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336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844D" w14:textId="77777777" w:rsidR="00336E6C" w:rsidRDefault="00336E6C">
      <w:r>
        <w:separator/>
      </w:r>
    </w:p>
  </w:footnote>
  <w:footnote w:type="continuationSeparator" w:id="0">
    <w:p w14:paraId="7C6D51F4" w14:textId="77777777" w:rsidR="00336E6C" w:rsidRDefault="0033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33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336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33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636671">
    <w:abstractNumId w:val="5"/>
  </w:num>
  <w:num w:numId="2" w16cid:durableId="334497183">
    <w:abstractNumId w:val="16"/>
  </w:num>
  <w:num w:numId="3" w16cid:durableId="1168906177">
    <w:abstractNumId w:val="2"/>
  </w:num>
  <w:num w:numId="4" w16cid:durableId="169611101">
    <w:abstractNumId w:val="22"/>
  </w:num>
  <w:num w:numId="5" w16cid:durableId="413087340">
    <w:abstractNumId w:val="19"/>
  </w:num>
  <w:num w:numId="6" w16cid:durableId="1501390593">
    <w:abstractNumId w:val="37"/>
  </w:num>
  <w:num w:numId="7" w16cid:durableId="1626496647">
    <w:abstractNumId w:val="9"/>
  </w:num>
  <w:num w:numId="8" w16cid:durableId="288977468">
    <w:abstractNumId w:val="15"/>
  </w:num>
  <w:num w:numId="9" w16cid:durableId="2035617975">
    <w:abstractNumId w:val="23"/>
  </w:num>
  <w:num w:numId="10" w16cid:durableId="708452591">
    <w:abstractNumId w:val="35"/>
  </w:num>
  <w:num w:numId="11" w16cid:durableId="1262951609">
    <w:abstractNumId w:val="29"/>
  </w:num>
  <w:num w:numId="12" w16cid:durableId="1717117165">
    <w:abstractNumId w:val="14"/>
  </w:num>
  <w:num w:numId="13" w16cid:durableId="1776637105">
    <w:abstractNumId w:val="36"/>
  </w:num>
  <w:num w:numId="14" w16cid:durableId="1721444236">
    <w:abstractNumId w:val="24"/>
  </w:num>
  <w:num w:numId="15" w16cid:durableId="756948793">
    <w:abstractNumId w:val="7"/>
  </w:num>
  <w:num w:numId="16" w16cid:durableId="1909076300">
    <w:abstractNumId w:val="33"/>
  </w:num>
  <w:num w:numId="17" w16cid:durableId="1490829343">
    <w:abstractNumId w:val="20"/>
  </w:num>
  <w:num w:numId="18" w16cid:durableId="1262494936">
    <w:abstractNumId w:val="8"/>
  </w:num>
  <w:num w:numId="19" w16cid:durableId="993031036">
    <w:abstractNumId w:val="12"/>
  </w:num>
  <w:num w:numId="20" w16cid:durableId="1373653876">
    <w:abstractNumId w:val="1"/>
  </w:num>
  <w:num w:numId="21" w16cid:durableId="1028023049">
    <w:abstractNumId w:val="28"/>
  </w:num>
  <w:num w:numId="22" w16cid:durableId="1240671228">
    <w:abstractNumId w:val="17"/>
  </w:num>
  <w:num w:numId="23" w16cid:durableId="1952659726">
    <w:abstractNumId w:val="31"/>
  </w:num>
  <w:num w:numId="24" w16cid:durableId="2084719849">
    <w:abstractNumId w:val="6"/>
  </w:num>
  <w:num w:numId="25" w16cid:durableId="152794288">
    <w:abstractNumId w:val="34"/>
  </w:num>
  <w:num w:numId="26" w16cid:durableId="468207766">
    <w:abstractNumId w:val="4"/>
  </w:num>
  <w:num w:numId="27" w16cid:durableId="414598877">
    <w:abstractNumId w:val="26"/>
  </w:num>
  <w:num w:numId="28" w16cid:durableId="903298515">
    <w:abstractNumId w:val="21"/>
  </w:num>
  <w:num w:numId="29" w16cid:durableId="1978491740">
    <w:abstractNumId w:val="0"/>
  </w:num>
  <w:num w:numId="30" w16cid:durableId="338192960">
    <w:abstractNumId w:val="18"/>
  </w:num>
  <w:num w:numId="31" w16cid:durableId="1057164331">
    <w:abstractNumId w:val="27"/>
  </w:num>
  <w:num w:numId="32" w16cid:durableId="357004274">
    <w:abstractNumId w:val="10"/>
  </w:num>
  <w:num w:numId="33" w16cid:durableId="208542863">
    <w:abstractNumId w:val="3"/>
  </w:num>
  <w:num w:numId="34" w16cid:durableId="87586371">
    <w:abstractNumId w:val="30"/>
  </w:num>
  <w:num w:numId="35" w16cid:durableId="1490365846">
    <w:abstractNumId w:val="32"/>
  </w:num>
  <w:num w:numId="36" w16cid:durableId="19283724">
    <w:abstractNumId w:val="11"/>
  </w:num>
  <w:num w:numId="37" w16cid:durableId="1694918102">
    <w:abstractNumId w:val="13"/>
  </w:num>
  <w:num w:numId="38" w16cid:durableId="177767389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0FEB"/>
    <w:rsid w:val="000273FB"/>
    <w:rsid w:val="0003179A"/>
    <w:rsid w:val="0004076A"/>
    <w:rsid w:val="00040EF3"/>
    <w:rsid w:val="00043391"/>
    <w:rsid w:val="000456B3"/>
    <w:rsid w:val="00045DCA"/>
    <w:rsid w:val="00046927"/>
    <w:rsid w:val="000546AD"/>
    <w:rsid w:val="00057FF4"/>
    <w:rsid w:val="00060BDE"/>
    <w:rsid w:val="00077DC9"/>
    <w:rsid w:val="00081E87"/>
    <w:rsid w:val="00081F2D"/>
    <w:rsid w:val="00083FC9"/>
    <w:rsid w:val="000870B0"/>
    <w:rsid w:val="000878CA"/>
    <w:rsid w:val="00087CBC"/>
    <w:rsid w:val="00095F78"/>
    <w:rsid w:val="000A1087"/>
    <w:rsid w:val="000B12AC"/>
    <w:rsid w:val="000B216B"/>
    <w:rsid w:val="000B27E2"/>
    <w:rsid w:val="000B2B45"/>
    <w:rsid w:val="000B3A2A"/>
    <w:rsid w:val="000B7F28"/>
    <w:rsid w:val="000C07B3"/>
    <w:rsid w:val="000C4A90"/>
    <w:rsid w:val="000D071F"/>
    <w:rsid w:val="000D5957"/>
    <w:rsid w:val="000D670F"/>
    <w:rsid w:val="000D6A11"/>
    <w:rsid w:val="000D6B8F"/>
    <w:rsid w:val="000D738E"/>
    <w:rsid w:val="000D78E8"/>
    <w:rsid w:val="000E0B56"/>
    <w:rsid w:val="000E3F8F"/>
    <w:rsid w:val="000E6326"/>
    <w:rsid w:val="000F53CC"/>
    <w:rsid w:val="001100EC"/>
    <w:rsid w:val="001111D3"/>
    <w:rsid w:val="00112193"/>
    <w:rsid w:val="00112F31"/>
    <w:rsid w:val="00114452"/>
    <w:rsid w:val="001214C7"/>
    <w:rsid w:val="00124027"/>
    <w:rsid w:val="00124F17"/>
    <w:rsid w:val="0012563D"/>
    <w:rsid w:val="0012738D"/>
    <w:rsid w:val="0013295A"/>
    <w:rsid w:val="00133A3A"/>
    <w:rsid w:val="00135878"/>
    <w:rsid w:val="00140257"/>
    <w:rsid w:val="001406D0"/>
    <w:rsid w:val="00141667"/>
    <w:rsid w:val="0014469A"/>
    <w:rsid w:val="00147400"/>
    <w:rsid w:val="00147C93"/>
    <w:rsid w:val="0015152B"/>
    <w:rsid w:val="00152917"/>
    <w:rsid w:val="001550FF"/>
    <w:rsid w:val="0015556F"/>
    <w:rsid w:val="001555BE"/>
    <w:rsid w:val="001566B3"/>
    <w:rsid w:val="00157DC3"/>
    <w:rsid w:val="001618A5"/>
    <w:rsid w:val="00163599"/>
    <w:rsid w:val="001637FC"/>
    <w:rsid w:val="0017269F"/>
    <w:rsid w:val="00173B63"/>
    <w:rsid w:val="00174654"/>
    <w:rsid w:val="0018362F"/>
    <w:rsid w:val="00183B78"/>
    <w:rsid w:val="00186FE8"/>
    <w:rsid w:val="001873EF"/>
    <w:rsid w:val="00190D3B"/>
    <w:rsid w:val="00195D1D"/>
    <w:rsid w:val="00196694"/>
    <w:rsid w:val="00197FE7"/>
    <w:rsid w:val="001A272E"/>
    <w:rsid w:val="001A516D"/>
    <w:rsid w:val="001B1C73"/>
    <w:rsid w:val="001B29E2"/>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17917"/>
    <w:rsid w:val="00225580"/>
    <w:rsid w:val="00226B1B"/>
    <w:rsid w:val="00231649"/>
    <w:rsid w:val="00233F89"/>
    <w:rsid w:val="00241186"/>
    <w:rsid w:val="00241D1A"/>
    <w:rsid w:val="0024205A"/>
    <w:rsid w:val="00242500"/>
    <w:rsid w:val="00260193"/>
    <w:rsid w:val="0026214A"/>
    <w:rsid w:val="002654F2"/>
    <w:rsid w:val="00267F7F"/>
    <w:rsid w:val="00274671"/>
    <w:rsid w:val="0028008D"/>
    <w:rsid w:val="002821B9"/>
    <w:rsid w:val="00285642"/>
    <w:rsid w:val="00286542"/>
    <w:rsid w:val="002907A4"/>
    <w:rsid w:val="00293DC4"/>
    <w:rsid w:val="002941F4"/>
    <w:rsid w:val="002942DD"/>
    <w:rsid w:val="002A0DB6"/>
    <w:rsid w:val="002A1DD7"/>
    <w:rsid w:val="002A20B7"/>
    <w:rsid w:val="002A724B"/>
    <w:rsid w:val="002C038C"/>
    <w:rsid w:val="002C08CB"/>
    <w:rsid w:val="002C34B7"/>
    <w:rsid w:val="002C59B5"/>
    <w:rsid w:val="002D27FB"/>
    <w:rsid w:val="002D3C93"/>
    <w:rsid w:val="002D6253"/>
    <w:rsid w:val="002E01FE"/>
    <w:rsid w:val="002E2AEE"/>
    <w:rsid w:val="002F35FE"/>
    <w:rsid w:val="002F3EA4"/>
    <w:rsid w:val="002F6A62"/>
    <w:rsid w:val="003058D7"/>
    <w:rsid w:val="00306B11"/>
    <w:rsid w:val="00307569"/>
    <w:rsid w:val="0031564A"/>
    <w:rsid w:val="00316153"/>
    <w:rsid w:val="00317192"/>
    <w:rsid w:val="00322D48"/>
    <w:rsid w:val="003258F8"/>
    <w:rsid w:val="0033018C"/>
    <w:rsid w:val="00330308"/>
    <w:rsid w:val="003308EF"/>
    <w:rsid w:val="003351F9"/>
    <w:rsid w:val="00335550"/>
    <w:rsid w:val="0033592F"/>
    <w:rsid w:val="00336E6C"/>
    <w:rsid w:val="00337397"/>
    <w:rsid w:val="003406F8"/>
    <w:rsid w:val="0034318D"/>
    <w:rsid w:val="003434FD"/>
    <w:rsid w:val="00344014"/>
    <w:rsid w:val="00344793"/>
    <w:rsid w:val="00345CB6"/>
    <w:rsid w:val="00347693"/>
    <w:rsid w:val="003509BA"/>
    <w:rsid w:val="0035263D"/>
    <w:rsid w:val="003638DD"/>
    <w:rsid w:val="00364A24"/>
    <w:rsid w:val="003651FA"/>
    <w:rsid w:val="00366FF7"/>
    <w:rsid w:val="00367C0D"/>
    <w:rsid w:val="00370BCC"/>
    <w:rsid w:val="00374905"/>
    <w:rsid w:val="003774FC"/>
    <w:rsid w:val="00377A40"/>
    <w:rsid w:val="00381B77"/>
    <w:rsid w:val="0038339C"/>
    <w:rsid w:val="00386C71"/>
    <w:rsid w:val="00387101"/>
    <w:rsid w:val="0039461F"/>
    <w:rsid w:val="00397AB0"/>
    <w:rsid w:val="003A01D7"/>
    <w:rsid w:val="003A478D"/>
    <w:rsid w:val="003A6C7F"/>
    <w:rsid w:val="003A7696"/>
    <w:rsid w:val="003B4B32"/>
    <w:rsid w:val="003B59F3"/>
    <w:rsid w:val="003B74CA"/>
    <w:rsid w:val="003C0BD6"/>
    <w:rsid w:val="003C1205"/>
    <w:rsid w:val="003C2064"/>
    <w:rsid w:val="003C2625"/>
    <w:rsid w:val="003D0660"/>
    <w:rsid w:val="003D46F0"/>
    <w:rsid w:val="003E1D55"/>
    <w:rsid w:val="003E4186"/>
    <w:rsid w:val="003E54B1"/>
    <w:rsid w:val="003E64E4"/>
    <w:rsid w:val="003F0858"/>
    <w:rsid w:val="003F0A4A"/>
    <w:rsid w:val="003F0FDF"/>
    <w:rsid w:val="003F1AA8"/>
    <w:rsid w:val="003F575A"/>
    <w:rsid w:val="00402A54"/>
    <w:rsid w:val="00403A79"/>
    <w:rsid w:val="00404201"/>
    <w:rsid w:val="00405F2A"/>
    <w:rsid w:val="00406227"/>
    <w:rsid w:val="00413202"/>
    <w:rsid w:val="00415051"/>
    <w:rsid w:val="00417F17"/>
    <w:rsid w:val="00421567"/>
    <w:rsid w:val="004223FD"/>
    <w:rsid w:val="00424301"/>
    <w:rsid w:val="00426518"/>
    <w:rsid w:val="00431CD2"/>
    <w:rsid w:val="004355F8"/>
    <w:rsid w:val="00436028"/>
    <w:rsid w:val="00436289"/>
    <w:rsid w:val="00437D40"/>
    <w:rsid w:val="00444B5E"/>
    <w:rsid w:val="0045076B"/>
    <w:rsid w:val="0045107C"/>
    <w:rsid w:val="00452E8D"/>
    <w:rsid w:val="004545CB"/>
    <w:rsid w:val="00460580"/>
    <w:rsid w:val="00463868"/>
    <w:rsid w:val="00470E63"/>
    <w:rsid w:val="00473167"/>
    <w:rsid w:val="0047651E"/>
    <w:rsid w:val="00482B92"/>
    <w:rsid w:val="00486DCC"/>
    <w:rsid w:val="00487000"/>
    <w:rsid w:val="004A19CC"/>
    <w:rsid w:val="004A1E74"/>
    <w:rsid w:val="004A2B35"/>
    <w:rsid w:val="004A40DE"/>
    <w:rsid w:val="004A4187"/>
    <w:rsid w:val="004A4DDF"/>
    <w:rsid w:val="004A5BB8"/>
    <w:rsid w:val="004B0129"/>
    <w:rsid w:val="004B1B2A"/>
    <w:rsid w:val="004B5520"/>
    <w:rsid w:val="004C3EE1"/>
    <w:rsid w:val="004D5181"/>
    <w:rsid w:val="004F1444"/>
    <w:rsid w:val="004F2313"/>
    <w:rsid w:val="004F2C21"/>
    <w:rsid w:val="004F38F0"/>
    <w:rsid w:val="004F54ED"/>
    <w:rsid w:val="004F6D58"/>
    <w:rsid w:val="00502D3F"/>
    <w:rsid w:val="00506E8A"/>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4446"/>
    <w:rsid w:val="00565982"/>
    <w:rsid w:val="00566AAF"/>
    <w:rsid w:val="00567517"/>
    <w:rsid w:val="00570A62"/>
    <w:rsid w:val="00574092"/>
    <w:rsid w:val="005763F0"/>
    <w:rsid w:val="005838F7"/>
    <w:rsid w:val="005859DC"/>
    <w:rsid w:val="005863D9"/>
    <w:rsid w:val="0058749F"/>
    <w:rsid w:val="00596E54"/>
    <w:rsid w:val="005A0A90"/>
    <w:rsid w:val="005B40A3"/>
    <w:rsid w:val="005C1ED5"/>
    <w:rsid w:val="005C5D36"/>
    <w:rsid w:val="005C5FEF"/>
    <w:rsid w:val="005C685C"/>
    <w:rsid w:val="005C742C"/>
    <w:rsid w:val="005D1809"/>
    <w:rsid w:val="005D3E7C"/>
    <w:rsid w:val="005E3B9C"/>
    <w:rsid w:val="005E6CCB"/>
    <w:rsid w:val="005F14F0"/>
    <w:rsid w:val="005F1BA3"/>
    <w:rsid w:val="005F2621"/>
    <w:rsid w:val="005F26D3"/>
    <w:rsid w:val="005F2A81"/>
    <w:rsid w:val="00603113"/>
    <w:rsid w:val="00603A9C"/>
    <w:rsid w:val="006103BA"/>
    <w:rsid w:val="0062102D"/>
    <w:rsid w:val="00621670"/>
    <w:rsid w:val="006245CF"/>
    <w:rsid w:val="0063063E"/>
    <w:rsid w:val="00637777"/>
    <w:rsid w:val="00637EAA"/>
    <w:rsid w:val="00647171"/>
    <w:rsid w:val="00650BF8"/>
    <w:rsid w:val="00653C3B"/>
    <w:rsid w:val="00655BF5"/>
    <w:rsid w:val="006608B8"/>
    <w:rsid w:val="00665430"/>
    <w:rsid w:val="006655A2"/>
    <w:rsid w:val="0067036B"/>
    <w:rsid w:val="00680B9B"/>
    <w:rsid w:val="00680C9F"/>
    <w:rsid w:val="00680D54"/>
    <w:rsid w:val="006916F1"/>
    <w:rsid w:val="0069296C"/>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40EC"/>
    <w:rsid w:val="007275BD"/>
    <w:rsid w:val="00731CE0"/>
    <w:rsid w:val="00734045"/>
    <w:rsid w:val="00736720"/>
    <w:rsid w:val="00744A79"/>
    <w:rsid w:val="00751F03"/>
    <w:rsid w:val="00752107"/>
    <w:rsid w:val="00752AF7"/>
    <w:rsid w:val="007545C0"/>
    <w:rsid w:val="0076144E"/>
    <w:rsid w:val="0076267B"/>
    <w:rsid w:val="00772D42"/>
    <w:rsid w:val="00781810"/>
    <w:rsid w:val="00795EF6"/>
    <w:rsid w:val="00797AD5"/>
    <w:rsid w:val="007A1FB3"/>
    <w:rsid w:val="007B19FF"/>
    <w:rsid w:val="007B4377"/>
    <w:rsid w:val="007C1F16"/>
    <w:rsid w:val="007C2880"/>
    <w:rsid w:val="007C3114"/>
    <w:rsid w:val="007C65B3"/>
    <w:rsid w:val="007D232C"/>
    <w:rsid w:val="007D34F9"/>
    <w:rsid w:val="007D75B2"/>
    <w:rsid w:val="007E1695"/>
    <w:rsid w:val="007E1BD9"/>
    <w:rsid w:val="007E1C6A"/>
    <w:rsid w:val="007F1325"/>
    <w:rsid w:val="007F691B"/>
    <w:rsid w:val="00800C76"/>
    <w:rsid w:val="00800D98"/>
    <w:rsid w:val="008023DE"/>
    <w:rsid w:val="008035EC"/>
    <w:rsid w:val="00803E90"/>
    <w:rsid w:val="008101ED"/>
    <w:rsid w:val="008117DF"/>
    <w:rsid w:val="00814C30"/>
    <w:rsid w:val="0081507A"/>
    <w:rsid w:val="00815BA9"/>
    <w:rsid w:val="00820D84"/>
    <w:rsid w:val="0082287B"/>
    <w:rsid w:val="008245CE"/>
    <w:rsid w:val="00825E98"/>
    <w:rsid w:val="00826B8D"/>
    <w:rsid w:val="0083049C"/>
    <w:rsid w:val="00830EE1"/>
    <w:rsid w:val="008327D4"/>
    <w:rsid w:val="00833F8C"/>
    <w:rsid w:val="00840E4B"/>
    <w:rsid w:val="00850C20"/>
    <w:rsid w:val="0085333E"/>
    <w:rsid w:val="0085472D"/>
    <w:rsid w:val="008640CC"/>
    <w:rsid w:val="00876990"/>
    <w:rsid w:val="00881014"/>
    <w:rsid w:val="00882BC7"/>
    <w:rsid w:val="008831CE"/>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09DD"/>
    <w:rsid w:val="008E7DB4"/>
    <w:rsid w:val="008F5AAC"/>
    <w:rsid w:val="008F5F72"/>
    <w:rsid w:val="0090221A"/>
    <w:rsid w:val="0091483A"/>
    <w:rsid w:val="009165F1"/>
    <w:rsid w:val="00922267"/>
    <w:rsid w:val="00923139"/>
    <w:rsid w:val="00923426"/>
    <w:rsid w:val="00924B83"/>
    <w:rsid w:val="00941A19"/>
    <w:rsid w:val="00945C84"/>
    <w:rsid w:val="00957675"/>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A7568"/>
    <w:rsid w:val="009B55C6"/>
    <w:rsid w:val="009B6CD7"/>
    <w:rsid w:val="009C3DFB"/>
    <w:rsid w:val="009C5357"/>
    <w:rsid w:val="009D2DF5"/>
    <w:rsid w:val="009D3209"/>
    <w:rsid w:val="009F2252"/>
    <w:rsid w:val="009F2B67"/>
    <w:rsid w:val="009F2F59"/>
    <w:rsid w:val="009F75AC"/>
    <w:rsid w:val="00A03FAB"/>
    <w:rsid w:val="00A048F9"/>
    <w:rsid w:val="00A050D5"/>
    <w:rsid w:val="00A054D4"/>
    <w:rsid w:val="00A0630A"/>
    <w:rsid w:val="00A06B74"/>
    <w:rsid w:val="00A0711F"/>
    <w:rsid w:val="00A1277E"/>
    <w:rsid w:val="00A207C1"/>
    <w:rsid w:val="00A211C2"/>
    <w:rsid w:val="00A22302"/>
    <w:rsid w:val="00A25444"/>
    <w:rsid w:val="00A30BFD"/>
    <w:rsid w:val="00A32C35"/>
    <w:rsid w:val="00A337DB"/>
    <w:rsid w:val="00A35790"/>
    <w:rsid w:val="00A43DF3"/>
    <w:rsid w:val="00A43FD2"/>
    <w:rsid w:val="00A44D0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34B1"/>
    <w:rsid w:val="00AC3C9B"/>
    <w:rsid w:val="00AD11FF"/>
    <w:rsid w:val="00AE324C"/>
    <w:rsid w:val="00AE3B72"/>
    <w:rsid w:val="00AF3BFF"/>
    <w:rsid w:val="00AF68D4"/>
    <w:rsid w:val="00AF7BBB"/>
    <w:rsid w:val="00B00A4E"/>
    <w:rsid w:val="00B02957"/>
    <w:rsid w:val="00B038CC"/>
    <w:rsid w:val="00B05B63"/>
    <w:rsid w:val="00B11787"/>
    <w:rsid w:val="00B125AF"/>
    <w:rsid w:val="00B17F57"/>
    <w:rsid w:val="00B34FF8"/>
    <w:rsid w:val="00B42520"/>
    <w:rsid w:val="00B43A9F"/>
    <w:rsid w:val="00B516D8"/>
    <w:rsid w:val="00B552DF"/>
    <w:rsid w:val="00B60356"/>
    <w:rsid w:val="00B62CE9"/>
    <w:rsid w:val="00B650CA"/>
    <w:rsid w:val="00B7357C"/>
    <w:rsid w:val="00B75EFF"/>
    <w:rsid w:val="00B80FFD"/>
    <w:rsid w:val="00B819A7"/>
    <w:rsid w:val="00B84F4A"/>
    <w:rsid w:val="00B852D1"/>
    <w:rsid w:val="00B87B82"/>
    <w:rsid w:val="00B92454"/>
    <w:rsid w:val="00B94D42"/>
    <w:rsid w:val="00B968C5"/>
    <w:rsid w:val="00BA132C"/>
    <w:rsid w:val="00BA3732"/>
    <w:rsid w:val="00BA4448"/>
    <w:rsid w:val="00BB2D4D"/>
    <w:rsid w:val="00BB3054"/>
    <w:rsid w:val="00BB68E1"/>
    <w:rsid w:val="00BB7EBD"/>
    <w:rsid w:val="00BC3FCF"/>
    <w:rsid w:val="00BC6708"/>
    <w:rsid w:val="00BC714A"/>
    <w:rsid w:val="00BC756F"/>
    <w:rsid w:val="00BD0F65"/>
    <w:rsid w:val="00BD1DB9"/>
    <w:rsid w:val="00BD2E62"/>
    <w:rsid w:val="00BD7BF1"/>
    <w:rsid w:val="00BE162A"/>
    <w:rsid w:val="00BE3261"/>
    <w:rsid w:val="00BE47CB"/>
    <w:rsid w:val="00BF3786"/>
    <w:rsid w:val="00BF38E3"/>
    <w:rsid w:val="00BF3E4F"/>
    <w:rsid w:val="00BF49C5"/>
    <w:rsid w:val="00BF5E24"/>
    <w:rsid w:val="00C00CCF"/>
    <w:rsid w:val="00C048D5"/>
    <w:rsid w:val="00C0564A"/>
    <w:rsid w:val="00C106CF"/>
    <w:rsid w:val="00C15B44"/>
    <w:rsid w:val="00C16F74"/>
    <w:rsid w:val="00C177FA"/>
    <w:rsid w:val="00C2000F"/>
    <w:rsid w:val="00C20122"/>
    <w:rsid w:val="00C26059"/>
    <w:rsid w:val="00C27178"/>
    <w:rsid w:val="00C277CE"/>
    <w:rsid w:val="00C27EED"/>
    <w:rsid w:val="00C303DC"/>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83563"/>
    <w:rsid w:val="00C85B96"/>
    <w:rsid w:val="00C92296"/>
    <w:rsid w:val="00C9248A"/>
    <w:rsid w:val="00C93331"/>
    <w:rsid w:val="00C941B4"/>
    <w:rsid w:val="00C94C8E"/>
    <w:rsid w:val="00C9572D"/>
    <w:rsid w:val="00C95985"/>
    <w:rsid w:val="00CA459A"/>
    <w:rsid w:val="00CA7883"/>
    <w:rsid w:val="00CB75F0"/>
    <w:rsid w:val="00CC49DE"/>
    <w:rsid w:val="00CC715B"/>
    <w:rsid w:val="00CD2F10"/>
    <w:rsid w:val="00CD44C8"/>
    <w:rsid w:val="00CD6B05"/>
    <w:rsid w:val="00CD7ECA"/>
    <w:rsid w:val="00CE15A5"/>
    <w:rsid w:val="00CE31A2"/>
    <w:rsid w:val="00CE4BAC"/>
    <w:rsid w:val="00CE7C4D"/>
    <w:rsid w:val="00CF76FE"/>
    <w:rsid w:val="00D00575"/>
    <w:rsid w:val="00D14285"/>
    <w:rsid w:val="00D148E8"/>
    <w:rsid w:val="00D16F36"/>
    <w:rsid w:val="00D20E47"/>
    <w:rsid w:val="00D220C5"/>
    <w:rsid w:val="00D24C9B"/>
    <w:rsid w:val="00D260A4"/>
    <w:rsid w:val="00D30203"/>
    <w:rsid w:val="00D359B5"/>
    <w:rsid w:val="00D3789A"/>
    <w:rsid w:val="00D40051"/>
    <w:rsid w:val="00D42249"/>
    <w:rsid w:val="00D42947"/>
    <w:rsid w:val="00D43626"/>
    <w:rsid w:val="00D47CD7"/>
    <w:rsid w:val="00D55A2B"/>
    <w:rsid w:val="00D62FAD"/>
    <w:rsid w:val="00D63416"/>
    <w:rsid w:val="00D63EAC"/>
    <w:rsid w:val="00D65424"/>
    <w:rsid w:val="00D67964"/>
    <w:rsid w:val="00D72B60"/>
    <w:rsid w:val="00D804AA"/>
    <w:rsid w:val="00D838F5"/>
    <w:rsid w:val="00D90D03"/>
    <w:rsid w:val="00D9411A"/>
    <w:rsid w:val="00DA0547"/>
    <w:rsid w:val="00DA12FC"/>
    <w:rsid w:val="00DA2236"/>
    <w:rsid w:val="00DA51E9"/>
    <w:rsid w:val="00DB3A9B"/>
    <w:rsid w:val="00DC0298"/>
    <w:rsid w:val="00DC052D"/>
    <w:rsid w:val="00DC054A"/>
    <w:rsid w:val="00DC5571"/>
    <w:rsid w:val="00DC786D"/>
    <w:rsid w:val="00DD2500"/>
    <w:rsid w:val="00DD2FFD"/>
    <w:rsid w:val="00DD3278"/>
    <w:rsid w:val="00DD3B38"/>
    <w:rsid w:val="00DD5B2A"/>
    <w:rsid w:val="00DE196C"/>
    <w:rsid w:val="00DE2D8D"/>
    <w:rsid w:val="00DE47EC"/>
    <w:rsid w:val="00DE498D"/>
    <w:rsid w:val="00DE58D4"/>
    <w:rsid w:val="00DE709E"/>
    <w:rsid w:val="00DF2D63"/>
    <w:rsid w:val="00DF73AF"/>
    <w:rsid w:val="00E0414D"/>
    <w:rsid w:val="00E05E17"/>
    <w:rsid w:val="00E10369"/>
    <w:rsid w:val="00E10BA8"/>
    <w:rsid w:val="00E130F5"/>
    <w:rsid w:val="00E13900"/>
    <w:rsid w:val="00E15B04"/>
    <w:rsid w:val="00E15D61"/>
    <w:rsid w:val="00E20673"/>
    <w:rsid w:val="00E2214A"/>
    <w:rsid w:val="00E2358A"/>
    <w:rsid w:val="00E23B30"/>
    <w:rsid w:val="00E36F19"/>
    <w:rsid w:val="00E37244"/>
    <w:rsid w:val="00E4081B"/>
    <w:rsid w:val="00E418E9"/>
    <w:rsid w:val="00E5321A"/>
    <w:rsid w:val="00E53959"/>
    <w:rsid w:val="00E60D5D"/>
    <w:rsid w:val="00E639E7"/>
    <w:rsid w:val="00E72A9A"/>
    <w:rsid w:val="00E76BE0"/>
    <w:rsid w:val="00E822F4"/>
    <w:rsid w:val="00E837C8"/>
    <w:rsid w:val="00E84C8F"/>
    <w:rsid w:val="00E87AE7"/>
    <w:rsid w:val="00EA1E6E"/>
    <w:rsid w:val="00EA466F"/>
    <w:rsid w:val="00EA602C"/>
    <w:rsid w:val="00EB1ABD"/>
    <w:rsid w:val="00EB5683"/>
    <w:rsid w:val="00EB79D8"/>
    <w:rsid w:val="00EC7DEE"/>
    <w:rsid w:val="00ED7191"/>
    <w:rsid w:val="00EE4834"/>
    <w:rsid w:val="00EE59C0"/>
    <w:rsid w:val="00EE59C4"/>
    <w:rsid w:val="00EE61BD"/>
    <w:rsid w:val="00EE7EEB"/>
    <w:rsid w:val="00EF09E5"/>
    <w:rsid w:val="00EF5BC8"/>
    <w:rsid w:val="00F013A7"/>
    <w:rsid w:val="00F031A1"/>
    <w:rsid w:val="00F12141"/>
    <w:rsid w:val="00F13561"/>
    <w:rsid w:val="00F17FE2"/>
    <w:rsid w:val="00F20424"/>
    <w:rsid w:val="00F30BB8"/>
    <w:rsid w:val="00F312DB"/>
    <w:rsid w:val="00F3199D"/>
    <w:rsid w:val="00F320AE"/>
    <w:rsid w:val="00F4155B"/>
    <w:rsid w:val="00F43B93"/>
    <w:rsid w:val="00F500A8"/>
    <w:rsid w:val="00F52185"/>
    <w:rsid w:val="00F52DC2"/>
    <w:rsid w:val="00F57561"/>
    <w:rsid w:val="00F579A7"/>
    <w:rsid w:val="00F602A7"/>
    <w:rsid w:val="00F6458B"/>
    <w:rsid w:val="00F64AF1"/>
    <w:rsid w:val="00F64C05"/>
    <w:rsid w:val="00F81C71"/>
    <w:rsid w:val="00F83550"/>
    <w:rsid w:val="00F91329"/>
    <w:rsid w:val="00F963B2"/>
    <w:rsid w:val="00F97738"/>
    <w:rsid w:val="00FA6421"/>
    <w:rsid w:val="00FA6C79"/>
    <w:rsid w:val="00FB1CEA"/>
    <w:rsid w:val="00FB4773"/>
    <w:rsid w:val="00FB65F9"/>
    <w:rsid w:val="00FC3CCC"/>
    <w:rsid w:val="00FC4596"/>
    <w:rsid w:val="00FC69F4"/>
    <w:rsid w:val="00FC7289"/>
    <w:rsid w:val="00FD0057"/>
    <w:rsid w:val="00FD14F1"/>
    <w:rsid w:val="00FD231D"/>
    <w:rsid w:val="00FD2789"/>
    <w:rsid w:val="00FD3444"/>
    <w:rsid w:val="00FD3D32"/>
    <w:rsid w:val="00FD4936"/>
    <w:rsid w:val="00FD629E"/>
    <w:rsid w:val="00FD6625"/>
    <w:rsid w:val="00FD7C5D"/>
    <w:rsid w:val="00FE34F4"/>
    <w:rsid w:val="00FF6221"/>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64"/>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4280">
      <w:bodyDiv w:val="1"/>
      <w:marLeft w:val="0"/>
      <w:marRight w:val="0"/>
      <w:marTop w:val="0"/>
      <w:marBottom w:val="0"/>
      <w:divBdr>
        <w:top w:val="none" w:sz="0" w:space="0" w:color="auto"/>
        <w:left w:val="none" w:sz="0" w:space="0" w:color="auto"/>
        <w:bottom w:val="none" w:sz="0" w:space="0" w:color="auto"/>
        <w:right w:val="none" w:sz="0" w:space="0" w:color="auto"/>
      </w:divBdr>
      <w:divsChild>
        <w:div w:id="1110709182">
          <w:marLeft w:val="0"/>
          <w:marRight w:val="0"/>
          <w:marTop w:val="0"/>
          <w:marBottom w:val="0"/>
          <w:divBdr>
            <w:top w:val="none" w:sz="0" w:space="0" w:color="auto"/>
            <w:left w:val="none" w:sz="0" w:space="0" w:color="auto"/>
            <w:bottom w:val="none" w:sz="0" w:space="0" w:color="auto"/>
            <w:right w:val="none" w:sz="0" w:space="0" w:color="auto"/>
          </w:divBdr>
          <w:divsChild>
            <w:div w:id="1770464638">
              <w:marLeft w:val="-105"/>
              <w:marRight w:val="-105"/>
              <w:marTop w:val="0"/>
              <w:marBottom w:val="0"/>
              <w:divBdr>
                <w:top w:val="none" w:sz="0" w:space="0" w:color="auto"/>
                <w:left w:val="none" w:sz="0" w:space="0" w:color="auto"/>
                <w:bottom w:val="none" w:sz="0" w:space="0" w:color="auto"/>
                <w:right w:val="none" w:sz="0" w:space="0" w:color="auto"/>
              </w:divBdr>
              <w:divsChild>
                <w:div w:id="167209013">
                  <w:marLeft w:val="0"/>
                  <w:marRight w:val="0"/>
                  <w:marTop w:val="0"/>
                  <w:marBottom w:val="0"/>
                  <w:divBdr>
                    <w:top w:val="none" w:sz="0" w:space="0" w:color="auto"/>
                    <w:left w:val="none" w:sz="0" w:space="0" w:color="auto"/>
                    <w:bottom w:val="none" w:sz="0" w:space="0" w:color="auto"/>
                    <w:right w:val="none" w:sz="0" w:space="0" w:color="auto"/>
                  </w:divBdr>
                  <w:divsChild>
                    <w:div w:id="609514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896192">
                          <w:marLeft w:val="0"/>
                          <w:marRight w:val="240"/>
                          <w:marTop w:val="0"/>
                          <w:marBottom w:val="0"/>
                          <w:divBdr>
                            <w:top w:val="none" w:sz="0" w:space="0" w:color="auto"/>
                            <w:left w:val="none" w:sz="0" w:space="0" w:color="auto"/>
                            <w:bottom w:val="none" w:sz="0" w:space="0" w:color="auto"/>
                            <w:right w:val="none" w:sz="0" w:space="0" w:color="auto"/>
                          </w:divBdr>
                          <w:divsChild>
                            <w:div w:id="857617663">
                              <w:marLeft w:val="0"/>
                              <w:marRight w:val="0"/>
                              <w:marTop w:val="0"/>
                              <w:marBottom w:val="0"/>
                              <w:divBdr>
                                <w:top w:val="none" w:sz="0" w:space="0" w:color="auto"/>
                                <w:left w:val="none" w:sz="0" w:space="0" w:color="auto"/>
                                <w:bottom w:val="none" w:sz="0" w:space="0" w:color="auto"/>
                                <w:right w:val="none" w:sz="0" w:space="0" w:color="auto"/>
                              </w:divBdr>
                              <w:divsChild>
                                <w:div w:id="1498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99">
                          <w:marLeft w:val="0"/>
                          <w:marRight w:val="240"/>
                          <w:marTop w:val="0"/>
                          <w:marBottom w:val="0"/>
                          <w:divBdr>
                            <w:top w:val="none" w:sz="0" w:space="0" w:color="auto"/>
                            <w:left w:val="none" w:sz="0" w:space="0" w:color="auto"/>
                            <w:bottom w:val="none" w:sz="0" w:space="0" w:color="auto"/>
                            <w:right w:val="none" w:sz="0" w:space="0" w:color="auto"/>
                          </w:divBdr>
                          <w:divsChild>
                            <w:div w:id="685403583">
                              <w:marLeft w:val="0"/>
                              <w:marRight w:val="0"/>
                              <w:marTop w:val="0"/>
                              <w:marBottom w:val="0"/>
                              <w:divBdr>
                                <w:top w:val="none" w:sz="0" w:space="0" w:color="auto"/>
                                <w:left w:val="none" w:sz="0" w:space="0" w:color="auto"/>
                                <w:bottom w:val="none" w:sz="0" w:space="0" w:color="auto"/>
                                <w:right w:val="none" w:sz="0" w:space="0" w:color="auto"/>
                              </w:divBdr>
                              <w:divsChild>
                                <w:div w:id="700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732">
                          <w:marLeft w:val="0"/>
                          <w:marRight w:val="0"/>
                          <w:marTop w:val="750"/>
                          <w:marBottom w:val="0"/>
                          <w:divBdr>
                            <w:top w:val="none" w:sz="0" w:space="0" w:color="auto"/>
                            <w:left w:val="none" w:sz="0" w:space="0" w:color="auto"/>
                            <w:bottom w:val="none" w:sz="0" w:space="0" w:color="auto"/>
                            <w:right w:val="none" w:sz="0" w:space="0" w:color="auto"/>
                          </w:divBdr>
                          <w:divsChild>
                            <w:div w:id="1825926263">
                              <w:marLeft w:val="0"/>
                              <w:marRight w:val="0"/>
                              <w:marTop w:val="0"/>
                              <w:marBottom w:val="0"/>
                              <w:divBdr>
                                <w:top w:val="none" w:sz="0" w:space="0" w:color="auto"/>
                                <w:left w:val="none" w:sz="0" w:space="0" w:color="auto"/>
                                <w:bottom w:val="none" w:sz="0" w:space="0" w:color="auto"/>
                                <w:right w:val="none" w:sz="0" w:space="0" w:color="auto"/>
                              </w:divBdr>
                              <w:divsChild>
                                <w:div w:id="2076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697">
              <w:marLeft w:val="0"/>
              <w:marRight w:val="0"/>
              <w:marTop w:val="0"/>
              <w:marBottom w:val="0"/>
              <w:divBdr>
                <w:top w:val="none" w:sz="0" w:space="0" w:color="auto"/>
                <w:left w:val="none" w:sz="0" w:space="0" w:color="auto"/>
                <w:bottom w:val="none" w:sz="0" w:space="9" w:color="auto"/>
                <w:right w:val="none" w:sz="0" w:space="0" w:color="auto"/>
              </w:divBdr>
              <w:divsChild>
                <w:div w:id="2016422512">
                  <w:marLeft w:val="0"/>
                  <w:marRight w:val="0"/>
                  <w:marTop w:val="0"/>
                  <w:marBottom w:val="0"/>
                  <w:divBdr>
                    <w:top w:val="none" w:sz="0" w:space="0" w:color="auto"/>
                    <w:left w:val="none" w:sz="0" w:space="0" w:color="auto"/>
                    <w:bottom w:val="none" w:sz="0" w:space="0" w:color="auto"/>
                    <w:right w:val="none" w:sz="0" w:space="0" w:color="auto"/>
                  </w:divBdr>
                  <w:divsChild>
                    <w:div w:id="702823181">
                      <w:marLeft w:val="0"/>
                      <w:marRight w:val="0"/>
                      <w:marTop w:val="0"/>
                      <w:marBottom w:val="0"/>
                      <w:divBdr>
                        <w:top w:val="none" w:sz="0" w:space="0" w:color="auto"/>
                        <w:left w:val="none" w:sz="0" w:space="0" w:color="auto"/>
                        <w:bottom w:val="none" w:sz="0" w:space="0" w:color="auto"/>
                        <w:right w:val="none" w:sz="0" w:space="0" w:color="auto"/>
                      </w:divBdr>
                    </w:div>
                  </w:divsChild>
                </w:div>
                <w:div w:id="772819236">
                  <w:marLeft w:val="0"/>
                  <w:marRight w:val="0"/>
                  <w:marTop w:val="0"/>
                  <w:marBottom w:val="0"/>
                  <w:divBdr>
                    <w:top w:val="none" w:sz="0" w:space="0" w:color="auto"/>
                    <w:left w:val="none" w:sz="0" w:space="0" w:color="auto"/>
                    <w:bottom w:val="none" w:sz="0" w:space="0" w:color="auto"/>
                    <w:right w:val="none" w:sz="0" w:space="0" w:color="auto"/>
                  </w:divBdr>
                  <w:divsChild>
                    <w:div w:id="1287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68">
          <w:marLeft w:val="0"/>
          <w:marRight w:val="0"/>
          <w:marTop w:val="0"/>
          <w:marBottom w:val="0"/>
          <w:divBdr>
            <w:top w:val="none" w:sz="0" w:space="0" w:color="auto"/>
            <w:left w:val="none" w:sz="0" w:space="0" w:color="auto"/>
            <w:bottom w:val="none" w:sz="0" w:space="0" w:color="auto"/>
            <w:right w:val="none" w:sz="0" w:space="0" w:color="auto"/>
          </w:divBdr>
          <w:divsChild>
            <w:div w:id="1987778505">
              <w:marLeft w:val="-105"/>
              <w:marRight w:val="-105"/>
              <w:marTop w:val="0"/>
              <w:marBottom w:val="0"/>
              <w:divBdr>
                <w:top w:val="none" w:sz="0" w:space="0" w:color="auto"/>
                <w:left w:val="none" w:sz="0" w:space="0" w:color="auto"/>
                <w:bottom w:val="none" w:sz="0" w:space="0" w:color="auto"/>
                <w:right w:val="none" w:sz="0" w:space="0" w:color="auto"/>
              </w:divBdr>
              <w:divsChild>
                <w:div w:id="269514783">
                  <w:marLeft w:val="0"/>
                  <w:marRight w:val="0"/>
                  <w:marTop w:val="0"/>
                  <w:marBottom w:val="0"/>
                  <w:divBdr>
                    <w:top w:val="none" w:sz="0" w:space="0" w:color="auto"/>
                    <w:left w:val="none" w:sz="0" w:space="0" w:color="auto"/>
                    <w:bottom w:val="none" w:sz="0" w:space="0" w:color="auto"/>
                    <w:right w:val="none" w:sz="0" w:space="0" w:color="auto"/>
                  </w:divBdr>
                  <w:divsChild>
                    <w:div w:id="7223688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4341923">
                          <w:marLeft w:val="0"/>
                          <w:marRight w:val="240"/>
                          <w:marTop w:val="0"/>
                          <w:marBottom w:val="0"/>
                          <w:divBdr>
                            <w:top w:val="none" w:sz="0" w:space="0" w:color="auto"/>
                            <w:left w:val="none" w:sz="0" w:space="0" w:color="auto"/>
                            <w:bottom w:val="none" w:sz="0" w:space="0" w:color="auto"/>
                            <w:right w:val="none" w:sz="0" w:space="0" w:color="auto"/>
                          </w:divBdr>
                          <w:divsChild>
                            <w:div w:id="841117460">
                              <w:marLeft w:val="0"/>
                              <w:marRight w:val="0"/>
                              <w:marTop w:val="0"/>
                              <w:marBottom w:val="0"/>
                              <w:divBdr>
                                <w:top w:val="none" w:sz="0" w:space="0" w:color="auto"/>
                                <w:left w:val="none" w:sz="0" w:space="0" w:color="auto"/>
                                <w:bottom w:val="none" w:sz="0" w:space="0" w:color="auto"/>
                                <w:right w:val="none" w:sz="0" w:space="0" w:color="auto"/>
                              </w:divBdr>
                              <w:divsChild>
                                <w:div w:id="1584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32">
                          <w:marLeft w:val="0"/>
                          <w:marRight w:val="240"/>
                          <w:marTop w:val="0"/>
                          <w:marBottom w:val="0"/>
                          <w:divBdr>
                            <w:top w:val="none" w:sz="0" w:space="0" w:color="auto"/>
                            <w:left w:val="none" w:sz="0" w:space="0" w:color="auto"/>
                            <w:bottom w:val="none" w:sz="0" w:space="0" w:color="auto"/>
                            <w:right w:val="none" w:sz="0" w:space="0" w:color="auto"/>
                          </w:divBdr>
                          <w:divsChild>
                            <w:div w:id="1220286788">
                              <w:marLeft w:val="0"/>
                              <w:marRight w:val="0"/>
                              <w:marTop w:val="0"/>
                              <w:marBottom w:val="0"/>
                              <w:divBdr>
                                <w:top w:val="none" w:sz="0" w:space="0" w:color="auto"/>
                                <w:left w:val="none" w:sz="0" w:space="0" w:color="auto"/>
                                <w:bottom w:val="none" w:sz="0" w:space="0" w:color="auto"/>
                                <w:right w:val="none" w:sz="0" w:space="0" w:color="auto"/>
                              </w:divBdr>
                              <w:divsChild>
                                <w:div w:id="50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992">
                          <w:marLeft w:val="0"/>
                          <w:marRight w:val="0"/>
                          <w:marTop w:val="750"/>
                          <w:marBottom w:val="0"/>
                          <w:divBdr>
                            <w:top w:val="none" w:sz="0" w:space="0" w:color="auto"/>
                            <w:left w:val="none" w:sz="0" w:space="0" w:color="auto"/>
                            <w:bottom w:val="none" w:sz="0" w:space="0" w:color="auto"/>
                            <w:right w:val="none" w:sz="0" w:space="0" w:color="auto"/>
                          </w:divBdr>
                          <w:divsChild>
                            <w:div w:id="733896511">
                              <w:marLeft w:val="0"/>
                              <w:marRight w:val="0"/>
                              <w:marTop w:val="0"/>
                              <w:marBottom w:val="0"/>
                              <w:divBdr>
                                <w:top w:val="none" w:sz="0" w:space="0" w:color="auto"/>
                                <w:left w:val="none" w:sz="0" w:space="0" w:color="auto"/>
                                <w:bottom w:val="none" w:sz="0" w:space="0" w:color="auto"/>
                                <w:right w:val="none" w:sz="0" w:space="0" w:color="auto"/>
                              </w:divBdr>
                              <w:divsChild>
                                <w:div w:id="1560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5798531">
      <w:bodyDiv w:val="1"/>
      <w:marLeft w:val="0"/>
      <w:marRight w:val="0"/>
      <w:marTop w:val="0"/>
      <w:marBottom w:val="0"/>
      <w:divBdr>
        <w:top w:val="none" w:sz="0" w:space="0" w:color="auto"/>
        <w:left w:val="none" w:sz="0" w:space="0" w:color="auto"/>
        <w:bottom w:val="none" w:sz="0" w:space="0" w:color="auto"/>
        <w:right w:val="none" w:sz="0" w:space="0" w:color="auto"/>
      </w:divBdr>
      <w:divsChild>
        <w:div w:id="1514103058">
          <w:marLeft w:val="0"/>
          <w:marRight w:val="240"/>
          <w:marTop w:val="0"/>
          <w:marBottom w:val="0"/>
          <w:divBdr>
            <w:top w:val="none" w:sz="0" w:space="0" w:color="auto"/>
            <w:left w:val="none" w:sz="0" w:space="0" w:color="auto"/>
            <w:bottom w:val="none" w:sz="0" w:space="0" w:color="auto"/>
            <w:right w:val="none" w:sz="0" w:space="0" w:color="auto"/>
          </w:divBdr>
          <w:divsChild>
            <w:div w:id="572158863">
              <w:marLeft w:val="0"/>
              <w:marRight w:val="0"/>
              <w:marTop w:val="0"/>
              <w:marBottom w:val="0"/>
              <w:divBdr>
                <w:top w:val="none" w:sz="0" w:space="0" w:color="auto"/>
                <w:left w:val="none" w:sz="0" w:space="0" w:color="auto"/>
                <w:bottom w:val="none" w:sz="0" w:space="0" w:color="auto"/>
                <w:right w:val="none" w:sz="0" w:space="0" w:color="auto"/>
              </w:divBdr>
              <w:divsChild>
                <w:div w:id="17498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45">
          <w:marLeft w:val="0"/>
          <w:marRight w:val="240"/>
          <w:marTop w:val="0"/>
          <w:marBottom w:val="0"/>
          <w:divBdr>
            <w:top w:val="none" w:sz="0" w:space="0" w:color="auto"/>
            <w:left w:val="none" w:sz="0" w:space="0" w:color="auto"/>
            <w:bottom w:val="none" w:sz="0" w:space="0" w:color="auto"/>
            <w:right w:val="none" w:sz="0" w:space="0" w:color="auto"/>
          </w:divBdr>
          <w:divsChild>
            <w:div w:id="117723438">
              <w:marLeft w:val="0"/>
              <w:marRight w:val="0"/>
              <w:marTop w:val="0"/>
              <w:marBottom w:val="0"/>
              <w:divBdr>
                <w:top w:val="none" w:sz="0" w:space="0" w:color="auto"/>
                <w:left w:val="none" w:sz="0" w:space="0" w:color="auto"/>
                <w:bottom w:val="none" w:sz="0" w:space="0" w:color="auto"/>
                <w:right w:val="none" w:sz="0" w:space="0" w:color="auto"/>
              </w:divBdr>
              <w:divsChild>
                <w:div w:id="255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956">
          <w:marLeft w:val="0"/>
          <w:marRight w:val="0"/>
          <w:marTop w:val="750"/>
          <w:marBottom w:val="0"/>
          <w:divBdr>
            <w:top w:val="none" w:sz="0" w:space="0" w:color="auto"/>
            <w:left w:val="none" w:sz="0" w:space="0" w:color="auto"/>
            <w:bottom w:val="none" w:sz="0" w:space="0" w:color="auto"/>
            <w:right w:val="none" w:sz="0" w:space="0" w:color="auto"/>
          </w:divBdr>
          <w:divsChild>
            <w:div w:id="711271589">
              <w:marLeft w:val="0"/>
              <w:marRight w:val="0"/>
              <w:marTop w:val="0"/>
              <w:marBottom w:val="0"/>
              <w:divBdr>
                <w:top w:val="none" w:sz="0" w:space="0" w:color="auto"/>
                <w:left w:val="none" w:sz="0" w:space="0" w:color="auto"/>
                <w:bottom w:val="none" w:sz="0" w:space="0" w:color="auto"/>
                <w:right w:val="none" w:sz="0" w:space="0" w:color="auto"/>
              </w:divBdr>
              <w:divsChild>
                <w:div w:id="1423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78279">
      <w:bodyDiv w:val="1"/>
      <w:marLeft w:val="0"/>
      <w:marRight w:val="0"/>
      <w:marTop w:val="0"/>
      <w:marBottom w:val="0"/>
      <w:divBdr>
        <w:top w:val="none" w:sz="0" w:space="0" w:color="auto"/>
        <w:left w:val="none" w:sz="0" w:space="0" w:color="auto"/>
        <w:bottom w:val="none" w:sz="0" w:space="0" w:color="auto"/>
        <w:right w:val="none" w:sz="0" w:space="0" w:color="auto"/>
      </w:divBdr>
      <w:divsChild>
        <w:div w:id="1868369363">
          <w:marLeft w:val="0"/>
          <w:marRight w:val="240"/>
          <w:marTop w:val="0"/>
          <w:marBottom w:val="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sChild>
                <w:div w:id="35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893">
          <w:marLeft w:val="0"/>
          <w:marRight w:val="240"/>
          <w:marTop w:val="0"/>
          <w:marBottom w:val="0"/>
          <w:divBdr>
            <w:top w:val="none" w:sz="0" w:space="0" w:color="auto"/>
            <w:left w:val="none" w:sz="0" w:space="0" w:color="auto"/>
            <w:bottom w:val="none" w:sz="0" w:space="0" w:color="auto"/>
            <w:right w:val="none" w:sz="0" w:space="0" w:color="auto"/>
          </w:divBdr>
          <w:divsChild>
            <w:div w:id="698051817">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1162">
          <w:marLeft w:val="0"/>
          <w:marRight w:val="0"/>
          <w:marTop w:val="750"/>
          <w:marBottom w:val="0"/>
          <w:divBdr>
            <w:top w:val="none" w:sz="0" w:space="0" w:color="auto"/>
            <w:left w:val="none" w:sz="0" w:space="0" w:color="auto"/>
            <w:bottom w:val="none" w:sz="0" w:space="0" w:color="auto"/>
            <w:right w:val="none" w:sz="0" w:space="0" w:color="auto"/>
          </w:divBdr>
          <w:divsChild>
            <w:div w:id="1967852135">
              <w:marLeft w:val="0"/>
              <w:marRight w:val="0"/>
              <w:marTop w:val="0"/>
              <w:marBottom w:val="0"/>
              <w:divBdr>
                <w:top w:val="none" w:sz="0" w:space="0" w:color="auto"/>
                <w:left w:val="none" w:sz="0" w:space="0" w:color="auto"/>
                <w:bottom w:val="none" w:sz="0" w:space="0" w:color="auto"/>
                <w:right w:val="none" w:sz="0" w:space="0" w:color="auto"/>
              </w:divBdr>
              <w:divsChild>
                <w:div w:id="2082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6433">
      <w:bodyDiv w:val="1"/>
      <w:marLeft w:val="0"/>
      <w:marRight w:val="0"/>
      <w:marTop w:val="0"/>
      <w:marBottom w:val="0"/>
      <w:divBdr>
        <w:top w:val="none" w:sz="0" w:space="0" w:color="auto"/>
        <w:left w:val="none" w:sz="0" w:space="0" w:color="auto"/>
        <w:bottom w:val="none" w:sz="0" w:space="0" w:color="auto"/>
        <w:right w:val="none" w:sz="0" w:space="0" w:color="auto"/>
      </w:divBdr>
      <w:divsChild>
        <w:div w:id="158616415">
          <w:marLeft w:val="0"/>
          <w:marRight w:val="240"/>
          <w:marTop w:val="0"/>
          <w:marBottom w:val="0"/>
          <w:divBdr>
            <w:top w:val="none" w:sz="0" w:space="0" w:color="auto"/>
            <w:left w:val="none" w:sz="0" w:space="0" w:color="auto"/>
            <w:bottom w:val="none" w:sz="0" w:space="0" w:color="auto"/>
            <w:right w:val="none" w:sz="0" w:space="0" w:color="auto"/>
          </w:divBdr>
          <w:divsChild>
            <w:div w:id="559365438">
              <w:marLeft w:val="0"/>
              <w:marRight w:val="0"/>
              <w:marTop w:val="0"/>
              <w:marBottom w:val="0"/>
              <w:divBdr>
                <w:top w:val="none" w:sz="0" w:space="0" w:color="auto"/>
                <w:left w:val="none" w:sz="0" w:space="0" w:color="auto"/>
                <w:bottom w:val="none" w:sz="0" w:space="0" w:color="auto"/>
                <w:right w:val="none" w:sz="0" w:space="0" w:color="auto"/>
              </w:divBdr>
              <w:divsChild>
                <w:div w:id="277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07">
          <w:marLeft w:val="0"/>
          <w:marRight w:val="240"/>
          <w:marTop w:val="0"/>
          <w:marBottom w:val="0"/>
          <w:divBdr>
            <w:top w:val="none" w:sz="0" w:space="0" w:color="auto"/>
            <w:left w:val="none" w:sz="0" w:space="0" w:color="auto"/>
            <w:bottom w:val="none" w:sz="0" w:space="0" w:color="auto"/>
            <w:right w:val="none" w:sz="0" w:space="0" w:color="auto"/>
          </w:divBdr>
          <w:divsChild>
            <w:div w:id="1868256554">
              <w:marLeft w:val="0"/>
              <w:marRight w:val="0"/>
              <w:marTop w:val="0"/>
              <w:marBottom w:val="0"/>
              <w:divBdr>
                <w:top w:val="none" w:sz="0" w:space="0" w:color="auto"/>
                <w:left w:val="none" w:sz="0" w:space="0" w:color="auto"/>
                <w:bottom w:val="none" w:sz="0" w:space="0" w:color="auto"/>
                <w:right w:val="none" w:sz="0" w:space="0" w:color="auto"/>
              </w:divBdr>
              <w:divsChild>
                <w:div w:id="687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57">
          <w:marLeft w:val="0"/>
          <w:marRight w:val="0"/>
          <w:marTop w:val="750"/>
          <w:marBottom w:val="0"/>
          <w:divBdr>
            <w:top w:val="none" w:sz="0" w:space="0" w:color="auto"/>
            <w:left w:val="none" w:sz="0" w:space="0" w:color="auto"/>
            <w:bottom w:val="none" w:sz="0" w:space="0" w:color="auto"/>
            <w:right w:val="none" w:sz="0" w:space="0" w:color="auto"/>
          </w:divBdr>
          <w:divsChild>
            <w:div w:id="389303472">
              <w:marLeft w:val="0"/>
              <w:marRight w:val="0"/>
              <w:marTop w:val="0"/>
              <w:marBottom w:val="0"/>
              <w:divBdr>
                <w:top w:val="none" w:sz="0" w:space="0" w:color="auto"/>
                <w:left w:val="none" w:sz="0" w:space="0" w:color="auto"/>
                <w:bottom w:val="none" w:sz="0" w:space="0" w:color="auto"/>
                <w:right w:val="none" w:sz="0" w:space="0" w:color="auto"/>
              </w:divBdr>
              <w:divsChild>
                <w:div w:id="636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7714092">
      <w:bodyDiv w:val="1"/>
      <w:marLeft w:val="0"/>
      <w:marRight w:val="0"/>
      <w:marTop w:val="0"/>
      <w:marBottom w:val="0"/>
      <w:divBdr>
        <w:top w:val="none" w:sz="0" w:space="0" w:color="auto"/>
        <w:left w:val="none" w:sz="0" w:space="0" w:color="auto"/>
        <w:bottom w:val="none" w:sz="0" w:space="0" w:color="auto"/>
        <w:right w:val="none" w:sz="0" w:space="0" w:color="auto"/>
      </w:divBdr>
      <w:divsChild>
        <w:div w:id="805046239">
          <w:marLeft w:val="0"/>
          <w:marRight w:val="240"/>
          <w:marTop w:val="0"/>
          <w:marBottom w:val="0"/>
          <w:divBdr>
            <w:top w:val="none" w:sz="0" w:space="0" w:color="auto"/>
            <w:left w:val="none" w:sz="0" w:space="0" w:color="auto"/>
            <w:bottom w:val="none" w:sz="0" w:space="0" w:color="auto"/>
            <w:right w:val="none" w:sz="0" w:space="0" w:color="auto"/>
          </w:divBdr>
          <w:divsChild>
            <w:div w:id="353654311">
              <w:marLeft w:val="0"/>
              <w:marRight w:val="0"/>
              <w:marTop w:val="0"/>
              <w:marBottom w:val="0"/>
              <w:divBdr>
                <w:top w:val="none" w:sz="0" w:space="0" w:color="auto"/>
                <w:left w:val="none" w:sz="0" w:space="0" w:color="auto"/>
                <w:bottom w:val="none" w:sz="0" w:space="0" w:color="auto"/>
                <w:right w:val="none" w:sz="0" w:space="0" w:color="auto"/>
              </w:divBdr>
              <w:divsChild>
                <w:div w:id="888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240">
          <w:marLeft w:val="0"/>
          <w:marRight w:val="240"/>
          <w:marTop w:val="0"/>
          <w:marBottom w:val="0"/>
          <w:divBdr>
            <w:top w:val="none" w:sz="0" w:space="0" w:color="auto"/>
            <w:left w:val="none" w:sz="0" w:space="0" w:color="auto"/>
            <w:bottom w:val="none" w:sz="0" w:space="0" w:color="auto"/>
            <w:right w:val="none" w:sz="0" w:space="0" w:color="auto"/>
          </w:divBdr>
          <w:divsChild>
            <w:div w:id="931203932">
              <w:marLeft w:val="0"/>
              <w:marRight w:val="0"/>
              <w:marTop w:val="0"/>
              <w:marBottom w:val="0"/>
              <w:divBdr>
                <w:top w:val="none" w:sz="0" w:space="0" w:color="auto"/>
                <w:left w:val="none" w:sz="0" w:space="0" w:color="auto"/>
                <w:bottom w:val="none" w:sz="0" w:space="0" w:color="auto"/>
                <w:right w:val="none" w:sz="0" w:space="0" w:color="auto"/>
              </w:divBdr>
              <w:divsChild>
                <w:div w:id="1886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808">
          <w:marLeft w:val="0"/>
          <w:marRight w:val="0"/>
          <w:marTop w:val="750"/>
          <w:marBottom w:val="0"/>
          <w:divBdr>
            <w:top w:val="none" w:sz="0" w:space="0" w:color="auto"/>
            <w:left w:val="none" w:sz="0" w:space="0" w:color="auto"/>
            <w:bottom w:val="none" w:sz="0" w:space="0" w:color="auto"/>
            <w:right w:val="none" w:sz="0" w:space="0" w:color="auto"/>
          </w:divBdr>
          <w:divsChild>
            <w:div w:id="420684347">
              <w:marLeft w:val="0"/>
              <w:marRight w:val="0"/>
              <w:marTop w:val="0"/>
              <w:marBottom w:val="0"/>
              <w:divBdr>
                <w:top w:val="none" w:sz="0" w:space="0" w:color="auto"/>
                <w:left w:val="none" w:sz="0" w:space="0" w:color="auto"/>
                <w:bottom w:val="none" w:sz="0" w:space="0" w:color="auto"/>
                <w:right w:val="none" w:sz="0" w:space="0" w:color="auto"/>
              </w:divBdr>
              <w:divsChild>
                <w:div w:id="1451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21038">
      <w:bodyDiv w:val="1"/>
      <w:marLeft w:val="0"/>
      <w:marRight w:val="0"/>
      <w:marTop w:val="0"/>
      <w:marBottom w:val="0"/>
      <w:divBdr>
        <w:top w:val="none" w:sz="0" w:space="0" w:color="auto"/>
        <w:left w:val="none" w:sz="0" w:space="0" w:color="auto"/>
        <w:bottom w:val="none" w:sz="0" w:space="0" w:color="auto"/>
        <w:right w:val="none" w:sz="0" w:space="0" w:color="auto"/>
      </w:divBdr>
      <w:divsChild>
        <w:div w:id="147208487">
          <w:marLeft w:val="0"/>
          <w:marRight w:val="0"/>
          <w:marTop w:val="0"/>
          <w:marBottom w:val="0"/>
          <w:divBdr>
            <w:top w:val="none" w:sz="0" w:space="0" w:color="auto"/>
            <w:left w:val="none" w:sz="0" w:space="0" w:color="auto"/>
            <w:bottom w:val="none" w:sz="0" w:space="0" w:color="auto"/>
            <w:right w:val="none" w:sz="0" w:space="0" w:color="auto"/>
          </w:divBdr>
          <w:divsChild>
            <w:div w:id="1811708244">
              <w:marLeft w:val="0"/>
              <w:marRight w:val="0"/>
              <w:marTop w:val="0"/>
              <w:marBottom w:val="0"/>
              <w:divBdr>
                <w:top w:val="none" w:sz="0" w:space="0" w:color="auto"/>
                <w:left w:val="none" w:sz="0" w:space="0" w:color="auto"/>
                <w:bottom w:val="none" w:sz="0" w:space="0" w:color="auto"/>
                <w:right w:val="none" w:sz="0" w:space="0" w:color="auto"/>
              </w:divBdr>
              <w:divsChild>
                <w:div w:id="2103599674">
                  <w:marLeft w:val="0"/>
                  <w:marRight w:val="0"/>
                  <w:marTop w:val="0"/>
                  <w:marBottom w:val="0"/>
                  <w:divBdr>
                    <w:top w:val="none" w:sz="0" w:space="0" w:color="auto"/>
                    <w:left w:val="none" w:sz="0" w:space="0" w:color="auto"/>
                    <w:bottom w:val="none" w:sz="0" w:space="0" w:color="auto"/>
                    <w:right w:val="none" w:sz="0" w:space="0" w:color="auto"/>
                  </w:divBdr>
                </w:div>
              </w:divsChild>
            </w:div>
            <w:div w:id="888959771">
              <w:marLeft w:val="0"/>
              <w:marRight w:val="0"/>
              <w:marTop w:val="0"/>
              <w:marBottom w:val="0"/>
              <w:divBdr>
                <w:top w:val="none" w:sz="0" w:space="0" w:color="auto"/>
                <w:left w:val="none" w:sz="0" w:space="0" w:color="auto"/>
                <w:bottom w:val="none" w:sz="0" w:space="0" w:color="auto"/>
                <w:right w:val="none" w:sz="0" w:space="0" w:color="auto"/>
              </w:divBdr>
              <w:divsChild>
                <w:div w:id="619071468">
                  <w:marLeft w:val="0"/>
                  <w:marRight w:val="0"/>
                  <w:marTop w:val="0"/>
                  <w:marBottom w:val="0"/>
                  <w:divBdr>
                    <w:top w:val="none" w:sz="0" w:space="0" w:color="auto"/>
                    <w:left w:val="none" w:sz="0" w:space="0" w:color="auto"/>
                    <w:bottom w:val="none" w:sz="0" w:space="0" w:color="auto"/>
                    <w:right w:val="none" w:sz="0" w:space="0" w:color="auto"/>
                  </w:divBdr>
                </w:div>
              </w:divsChild>
            </w:div>
            <w:div w:id="447361621">
              <w:marLeft w:val="0"/>
              <w:marRight w:val="0"/>
              <w:marTop w:val="0"/>
              <w:marBottom w:val="0"/>
              <w:divBdr>
                <w:top w:val="none" w:sz="0" w:space="0" w:color="auto"/>
                <w:left w:val="none" w:sz="0" w:space="0" w:color="auto"/>
                <w:bottom w:val="none" w:sz="0" w:space="0" w:color="auto"/>
                <w:right w:val="none" w:sz="0" w:space="0" w:color="auto"/>
              </w:divBdr>
              <w:divsChild>
                <w:div w:id="243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26">
          <w:marLeft w:val="0"/>
          <w:marRight w:val="0"/>
          <w:marTop w:val="0"/>
          <w:marBottom w:val="0"/>
          <w:divBdr>
            <w:top w:val="none" w:sz="0" w:space="0" w:color="auto"/>
            <w:left w:val="none" w:sz="0" w:space="0" w:color="auto"/>
            <w:bottom w:val="none" w:sz="0" w:space="0" w:color="auto"/>
            <w:right w:val="none" w:sz="0" w:space="0" w:color="auto"/>
          </w:divBdr>
          <w:divsChild>
            <w:div w:id="1346981533">
              <w:marLeft w:val="0"/>
              <w:marRight w:val="0"/>
              <w:marTop w:val="0"/>
              <w:marBottom w:val="0"/>
              <w:divBdr>
                <w:top w:val="none" w:sz="0" w:space="0" w:color="auto"/>
                <w:left w:val="none" w:sz="0" w:space="0" w:color="auto"/>
                <w:bottom w:val="none" w:sz="0" w:space="0" w:color="auto"/>
                <w:right w:val="none" w:sz="0" w:space="0" w:color="auto"/>
              </w:divBdr>
              <w:divsChild>
                <w:div w:id="569467352">
                  <w:marLeft w:val="0"/>
                  <w:marRight w:val="0"/>
                  <w:marTop w:val="0"/>
                  <w:marBottom w:val="0"/>
                  <w:divBdr>
                    <w:top w:val="none" w:sz="0" w:space="0" w:color="auto"/>
                    <w:left w:val="none" w:sz="0" w:space="0" w:color="auto"/>
                    <w:bottom w:val="none" w:sz="0" w:space="0" w:color="auto"/>
                    <w:right w:val="none" w:sz="0" w:space="0" w:color="auto"/>
                  </w:divBdr>
                </w:div>
              </w:divsChild>
            </w:div>
            <w:div w:id="1758794226">
              <w:marLeft w:val="0"/>
              <w:marRight w:val="0"/>
              <w:marTop w:val="0"/>
              <w:marBottom w:val="0"/>
              <w:divBdr>
                <w:top w:val="none" w:sz="0" w:space="0" w:color="auto"/>
                <w:left w:val="none" w:sz="0" w:space="0" w:color="auto"/>
                <w:bottom w:val="none" w:sz="0" w:space="0" w:color="auto"/>
                <w:right w:val="none" w:sz="0" w:space="0" w:color="auto"/>
              </w:divBdr>
              <w:divsChild>
                <w:div w:id="18706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6">
          <w:marLeft w:val="0"/>
          <w:marRight w:val="0"/>
          <w:marTop w:val="0"/>
          <w:marBottom w:val="0"/>
          <w:divBdr>
            <w:top w:val="none" w:sz="0" w:space="0" w:color="auto"/>
            <w:left w:val="none" w:sz="0" w:space="0" w:color="auto"/>
            <w:bottom w:val="none" w:sz="0" w:space="0" w:color="auto"/>
            <w:right w:val="none" w:sz="0" w:space="0" w:color="auto"/>
          </w:divBdr>
          <w:divsChild>
            <w:div w:id="1110390770">
              <w:marLeft w:val="0"/>
              <w:marRight w:val="0"/>
              <w:marTop w:val="0"/>
              <w:marBottom w:val="0"/>
              <w:divBdr>
                <w:top w:val="none" w:sz="0" w:space="0" w:color="auto"/>
                <w:left w:val="none" w:sz="0" w:space="0" w:color="auto"/>
                <w:bottom w:val="none" w:sz="0" w:space="0" w:color="auto"/>
                <w:right w:val="none" w:sz="0" w:space="0" w:color="auto"/>
              </w:divBdr>
              <w:divsChild>
                <w:div w:id="796096569">
                  <w:marLeft w:val="0"/>
                  <w:marRight w:val="0"/>
                  <w:marTop w:val="0"/>
                  <w:marBottom w:val="0"/>
                  <w:divBdr>
                    <w:top w:val="none" w:sz="0" w:space="0" w:color="auto"/>
                    <w:left w:val="none" w:sz="0" w:space="0" w:color="auto"/>
                    <w:bottom w:val="none" w:sz="0" w:space="0" w:color="auto"/>
                    <w:right w:val="none" w:sz="0" w:space="0" w:color="auto"/>
                  </w:divBdr>
                </w:div>
              </w:divsChild>
            </w:div>
            <w:div w:id="593981406">
              <w:marLeft w:val="0"/>
              <w:marRight w:val="0"/>
              <w:marTop w:val="0"/>
              <w:marBottom w:val="0"/>
              <w:divBdr>
                <w:top w:val="none" w:sz="0" w:space="0" w:color="auto"/>
                <w:left w:val="none" w:sz="0" w:space="0" w:color="auto"/>
                <w:bottom w:val="none" w:sz="0" w:space="0" w:color="auto"/>
                <w:right w:val="none" w:sz="0" w:space="0" w:color="auto"/>
              </w:divBdr>
              <w:divsChild>
                <w:div w:id="1582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3">
          <w:marLeft w:val="0"/>
          <w:marRight w:val="0"/>
          <w:marTop w:val="0"/>
          <w:marBottom w:val="0"/>
          <w:divBdr>
            <w:top w:val="none" w:sz="0" w:space="0" w:color="auto"/>
            <w:left w:val="none" w:sz="0" w:space="0" w:color="auto"/>
            <w:bottom w:val="none" w:sz="0" w:space="0" w:color="auto"/>
            <w:right w:val="none" w:sz="0" w:space="0" w:color="auto"/>
          </w:divBdr>
          <w:divsChild>
            <w:div w:id="1028483172">
              <w:marLeft w:val="0"/>
              <w:marRight w:val="0"/>
              <w:marTop w:val="0"/>
              <w:marBottom w:val="0"/>
              <w:divBdr>
                <w:top w:val="none" w:sz="0" w:space="0" w:color="auto"/>
                <w:left w:val="none" w:sz="0" w:space="0" w:color="auto"/>
                <w:bottom w:val="none" w:sz="0" w:space="0" w:color="auto"/>
                <w:right w:val="none" w:sz="0" w:space="0" w:color="auto"/>
              </w:divBdr>
              <w:divsChild>
                <w:div w:id="1062556910">
                  <w:marLeft w:val="0"/>
                  <w:marRight w:val="0"/>
                  <w:marTop w:val="0"/>
                  <w:marBottom w:val="0"/>
                  <w:divBdr>
                    <w:top w:val="none" w:sz="0" w:space="0" w:color="auto"/>
                    <w:left w:val="none" w:sz="0" w:space="0" w:color="auto"/>
                    <w:bottom w:val="none" w:sz="0" w:space="0" w:color="auto"/>
                    <w:right w:val="none" w:sz="0" w:space="0" w:color="auto"/>
                  </w:divBdr>
                </w:div>
              </w:divsChild>
            </w:div>
            <w:div w:id="811412323">
              <w:marLeft w:val="0"/>
              <w:marRight w:val="0"/>
              <w:marTop w:val="0"/>
              <w:marBottom w:val="0"/>
              <w:divBdr>
                <w:top w:val="none" w:sz="0" w:space="0" w:color="auto"/>
                <w:left w:val="none" w:sz="0" w:space="0" w:color="auto"/>
                <w:bottom w:val="none" w:sz="0" w:space="0" w:color="auto"/>
                <w:right w:val="none" w:sz="0" w:space="0" w:color="auto"/>
              </w:divBdr>
              <w:divsChild>
                <w:div w:id="17693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519">
          <w:marLeft w:val="0"/>
          <w:marRight w:val="0"/>
          <w:marTop w:val="0"/>
          <w:marBottom w:val="0"/>
          <w:divBdr>
            <w:top w:val="none" w:sz="0" w:space="0" w:color="auto"/>
            <w:left w:val="none" w:sz="0" w:space="0" w:color="auto"/>
            <w:bottom w:val="none" w:sz="0" w:space="0" w:color="auto"/>
            <w:right w:val="none" w:sz="0" w:space="0" w:color="auto"/>
          </w:divBdr>
          <w:divsChild>
            <w:div w:id="1965964349">
              <w:marLeft w:val="0"/>
              <w:marRight w:val="0"/>
              <w:marTop w:val="0"/>
              <w:marBottom w:val="0"/>
              <w:divBdr>
                <w:top w:val="none" w:sz="0" w:space="0" w:color="auto"/>
                <w:left w:val="none" w:sz="0" w:space="0" w:color="auto"/>
                <w:bottom w:val="none" w:sz="0" w:space="0" w:color="auto"/>
                <w:right w:val="none" w:sz="0" w:space="0" w:color="auto"/>
              </w:divBdr>
              <w:divsChild>
                <w:div w:id="206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677">
      <w:bodyDiv w:val="1"/>
      <w:marLeft w:val="0"/>
      <w:marRight w:val="0"/>
      <w:marTop w:val="0"/>
      <w:marBottom w:val="0"/>
      <w:divBdr>
        <w:top w:val="none" w:sz="0" w:space="0" w:color="auto"/>
        <w:left w:val="none" w:sz="0" w:space="0" w:color="auto"/>
        <w:bottom w:val="none" w:sz="0" w:space="0" w:color="auto"/>
        <w:right w:val="none" w:sz="0" w:space="0" w:color="auto"/>
      </w:divBdr>
      <w:divsChild>
        <w:div w:id="50154093">
          <w:marLeft w:val="0"/>
          <w:marRight w:val="0"/>
          <w:marTop w:val="0"/>
          <w:marBottom w:val="0"/>
          <w:divBdr>
            <w:top w:val="none" w:sz="0" w:space="0" w:color="auto"/>
            <w:left w:val="none" w:sz="0" w:space="0" w:color="auto"/>
            <w:bottom w:val="none" w:sz="0" w:space="0" w:color="auto"/>
            <w:right w:val="none" w:sz="0" w:space="0" w:color="auto"/>
          </w:divBdr>
          <w:divsChild>
            <w:div w:id="700857797">
              <w:marLeft w:val="0"/>
              <w:marRight w:val="0"/>
              <w:marTop w:val="0"/>
              <w:marBottom w:val="0"/>
              <w:divBdr>
                <w:top w:val="none" w:sz="0" w:space="0" w:color="auto"/>
                <w:left w:val="none" w:sz="0" w:space="0" w:color="auto"/>
                <w:bottom w:val="none" w:sz="0" w:space="0" w:color="auto"/>
                <w:right w:val="none" w:sz="0" w:space="0" w:color="auto"/>
              </w:divBdr>
              <w:divsChild>
                <w:div w:id="499202470">
                  <w:marLeft w:val="0"/>
                  <w:marRight w:val="0"/>
                  <w:marTop w:val="0"/>
                  <w:marBottom w:val="0"/>
                  <w:divBdr>
                    <w:top w:val="none" w:sz="0" w:space="0" w:color="auto"/>
                    <w:left w:val="none" w:sz="0" w:space="0" w:color="auto"/>
                    <w:bottom w:val="none" w:sz="0" w:space="0" w:color="auto"/>
                    <w:right w:val="none" w:sz="0" w:space="0" w:color="auto"/>
                  </w:divBdr>
                </w:div>
              </w:divsChild>
            </w:div>
            <w:div w:id="598752807">
              <w:marLeft w:val="0"/>
              <w:marRight w:val="0"/>
              <w:marTop w:val="0"/>
              <w:marBottom w:val="0"/>
              <w:divBdr>
                <w:top w:val="none" w:sz="0" w:space="0" w:color="auto"/>
                <w:left w:val="none" w:sz="0" w:space="0" w:color="auto"/>
                <w:bottom w:val="none" w:sz="0" w:space="0" w:color="auto"/>
                <w:right w:val="none" w:sz="0" w:space="0" w:color="auto"/>
              </w:divBdr>
              <w:divsChild>
                <w:div w:id="1147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050">
          <w:marLeft w:val="0"/>
          <w:marRight w:val="0"/>
          <w:marTop w:val="0"/>
          <w:marBottom w:val="0"/>
          <w:divBdr>
            <w:top w:val="none" w:sz="0" w:space="0" w:color="auto"/>
            <w:left w:val="none" w:sz="0" w:space="0" w:color="auto"/>
            <w:bottom w:val="none" w:sz="0" w:space="0" w:color="auto"/>
            <w:right w:val="none" w:sz="0" w:space="0" w:color="auto"/>
          </w:divBdr>
          <w:divsChild>
            <w:div w:id="1364475432">
              <w:marLeft w:val="0"/>
              <w:marRight w:val="0"/>
              <w:marTop w:val="0"/>
              <w:marBottom w:val="0"/>
              <w:divBdr>
                <w:top w:val="none" w:sz="0" w:space="0" w:color="auto"/>
                <w:left w:val="none" w:sz="0" w:space="0" w:color="auto"/>
                <w:bottom w:val="none" w:sz="0" w:space="0" w:color="auto"/>
                <w:right w:val="none" w:sz="0" w:space="0" w:color="auto"/>
              </w:divBdr>
              <w:divsChild>
                <w:div w:id="1632898184">
                  <w:marLeft w:val="0"/>
                  <w:marRight w:val="0"/>
                  <w:marTop w:val="0"/>
                  <w:marBottom w:val="0"/>
                  <w:divBdr>
                    <w:top w:val="none" w:sz="0" w:space="0" w:color="auto"/>
                    <w:left w:val="none" w:sz="0" w:space="0" w:color="auto"/>
                    <w:bottom w:val="none" w:sz="0" w:space="0" w:color="auto"/>
                    <w:right w:val="none" w:sz="0" w:space="0" w:color="auto"/>
                  </w:divBdr>
                </w:div>
              </w:divsChild>
            </w:div>
            <w:div w:id="78449309">
              <w:marLeft w:val="0"/>
              <w:marRight w:val="0"/>
              <w:marTop w:val="0"/>
              <w:marBottom w:val="0"/>
              <w:divBdr>
                <w:top w:val="none" w:sz="0" w:space="0" w:color="auto"/>
                <w:left w:val="none" w:sz="0" w:space="0" w:color="auto"/>
                <w:bottom w:val="none" w:sz="0" w:space="0" w:color="auto"/>
                <w:right w:val="none" w:sz="0" w:space="0" w:color="auto"/>
              </w:divBdr>
              <w:divsChild>
                <w:div w:id="374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835">
          <w:marLeft w:val="0"/>
          <w:marRight w:val="0"/>
          <w:marTop w:val="0"/>
          <w:marBottom w:val="0"/>
          <w:divBdr>
            <w:top w:val="none" w:sz="0" w:space="0" w:color="auto"/>
            <w:left w:val="none" w:sz="0" w:space="0" w:color="auto"/>
            <w:bottom w:val="none" w:sz="0" w:space="0" w:color="auto"/>
            <w:right w:val="none" w:sz="0" w:space="0" w:color="auto"/>
          </w:divBdr>
          <w:divsChild>
            <w:div w:id="793909353">
              <w:marLeft w:val="0"/>
              <w:marRight w:val="0"/>
              <w:marTop w:val="0"/>
              <w:marBottom w:val="0"/>
              <w:divBdr>
                <w:top w:val="none" w:sz="0" w:space="0" w:color="auto"/>
                <w:left w:val="none" w:sz="0" w:space="0" w:color="auto"/>
                <w:bottom w:val="none" w:sz="0" w:space="0" w:color="auto"/>
                <w:right w:val="none" w:sz="0" w:space="0" w:color="auto"/>
              </w:divBdr>
              <w:divsChild>
                <w:div w:id="415440846">
                  <w:marLeft w:val="0"/>
                  <w:marRight w:val="0"/>
                  <w:marTop w:val="0"/>
                  <w:marBottom w:val="0"/>
                  <w:divBdr>
                    <w:top w:val="none" w:sz="0" w:space="0" w:color="auto"/>
                    <w:left w:val="none" w:sz="0" w:space="0" w:color="auto"/>
                    <w:bottom w:val="none" w:sz="0" w:space="0" w:color="auto"/>
                    <w:right w:val="none" w:sz="0" w:space="0" w:color="auto"/>
                  </w:divBdr>
                </w:div>
              </w:divsChild>
            </w:div>
            <w:div w:id="360475097">
              <w:marLeft w:val="0"/>
              <w:marRight w:val="0"/>
              <w:marTop w:val="0"/>
              <w:marBottom w:val="0"/>
              <w:divBdr>
                <w:top w:val="none" w:sz="0" w:space="0" w:color="auto"/>
                <w:left w:val="none" w:sz="0" w:space="0" w:color="auto"/>
                <w:bottom w:val="none" w:sz="0" w:space="0" w:color="auto"/>
                <w:right w:val="none" w:sz="0" w:space="0" w:color="auto"/>
              </w:divBdr>
              <w:divsChild>
                <w:div w:id="1932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1425">
          <w:marLeft w:val="0"/>
          <w:marRight w:val="0"/>
          <w:marTop w:val="0"/>
          <w:marBottom w:val="0"/>
          <w:divBdr>
            <w:top w:val="none" w:sz="0" w:space="0" w:color="auto"/>
            <w:left w:val="none" w:sz="0" w:space="0" w:color="auto"/>
            <w:bottom w:val="none" w:sz="0" w:space="0" w:color="auto"/>
            <w:right w:val="none" w:sz="0" w:space="0" w:color="auto"/>
          </w:divBdr>
          <w:divsChild>
            <w:div w:id="1650094673">
              <w:marLeft w:val="0"/>
              <w:marRight w:val="0"/>
              <w:marTop w:val="0"/>
              <w:marBottom w:val="0"/>
              <w:divBdr>
                <w:top w:val="none" w:sz="0" w:space="0" w:color="auto"/>
                <w:left w:val="none" w:sz="0" w:space="0" w:color="auto"/>
                <w:bottom w:val="none" w:sz="0" w:space="0" w:color="auto"/>
                <w:right w:val="none" w:sz="0" w:space="0" w:color="auto"/>
              </w:divBdr>
              <w:divsChild>
                <w:div w:id="122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21118">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55518373">
      <w:bodyDiv w:val="1"/>
      <w:marLeft w:val="0"/>
      <w:marRight w:val="0"/>
      <w:marTop w:val="0"/>
      <w:marBottom w:val="0"/>
      <w:divBdr>
        <w:top w:val="none" w:sz="0" w:space="0" w:color="auto"/>
        <w:left w:val="none" w:sz="0" w:space="0" w:color="auto"/>
        <w:bottom w:val="none" w:sz="0" w:space="0" w:color="auto"/>
        <w:right w:val="none" w:sz="0" w:space="0" w:color="auto"/>
      </w:divBdr>
      <w:divsChild>
        <w:div w:id="896280250">
          <w:marLeft w:val="0"/>
          <w:marRight w:val="24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sChild>
                <w:div w:id="1340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779">
          <w:marLeft w:val="0"/>
          <w:marRight w:val="240"/>
          <w:marTop w:val="0"/>
          <w:marBottom w:val="0"/>
          <w:divBdr>
            <w:top w:val="none" w:sz="0" w:space="0" w:color="auto"/>
            <w:left w:val="none" w:sz="0" w:space="0" w:color="auto"/>
            <w:bottom w:val="none" w:sz="0" w:space="0" w:color="auto"/>
            <w:right w:val="none" w:sz="0" w:space="0" w:color="auto"/>
          </w:divBdr>
          <w:divsChild>
            <w:div w:id="61224167">
              <w:marLeft w:val="0"/>
              <w:marRight w:val="0"/>
              <w:marTop w:val="0"/>
              <w:marBottom w:val="0"/>
              <w:divBdr>
                <w:top w:val="none" w:sz="0" w:space="0" w:color="auto"/>
                <w:left w:val="none" w:sz="0" w:space="0" w:color="auto"/>
                <w:bottom w:val="none" w:sz="0" w:space="0" w:color="auto"/>
                <w:right w:val="none" w:sz="0" w:space="0" w:color="auto"/>
              </w:divBdr>
              <w:divsChild>
                <w:div w:id="973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173">
          <w:marLeft w:val="0"/>
          <w:marRight w:val="0"/>
          <w:marTop w:val="750"/>
          <w:marBottom w:val="0"/>
          <w:divBdr>
            <w:top w:val="none" w:sz="0" w:space="0" w:color="auto"/>
            <w:left w:val="none" w:sz="0" w:space="0" w:color="auto"/>
            <w:bottom w:val="none" w:sz="0" w:space="0" w:color="auto"/>
            <w:right w:val="none" w:sz="0" w:space="0" w:color="auto"/>
          </w:divBdr>
          <w:divsChild>
            <w:div w:id="414475482">
              <w:marLeft w:val="0"/>
              <w:marRight w:val="0"/>
              <w:marTop w:val="0"/>
              <w:marBottom w:val="0"/>
              <w:divBdr>
                <w:top w:val="none" w:sz="0" w:space="0" w:color="auto"/>
                <w:left w:val="none" w:sz="0" w:space="0" w:color="auto"/>
                <w:bottom w:val="none" w:sz="0" w:space="0" w:color="auto"/>
                <w:right w:val="none" w:sz="0" w:space="0" w:color="auto"/>
              </w:divBdr>
              <w:divsChild>
                <w:div w:id="547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543">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912">
      <w:bodyDiv w:val="1"/>
      <w:marLeft w:val="0"/>
      <w:marRight w:val="0"/>
      <w:marTop w:val="0"/>
      <w:marBottom w:val="0"/>
      <w:divBdr>
        <w:top w:val="none" w:sz="0" w:space="0" w:color="auto"/>
        <w:left w:val="none" w:sz="0" w:space="0" w:color="auto"/>
        <w:bottom w:val="none" w:sz="0" w:space="0" w:color="auto"/>
        <w:right w:val="none" w:sz="0" w:space="0" w:color="auto"/>
      </w:divBdr>
      <w:divsChild>
        <w:div w:id="836847981">
          <w:marLeft w:val="0"/>
          <w:marRight w:val="0"/>
          <w:marTop w:val="0"/>
          <w:marBottom w:val="0"/>
          <w:divBdr>
            <w:top w:val="none" w:sz="0" w:space="0" w:color="auto"/>
            <w:left w:val="none" w:sz="0" w:space="0" w:color="auto"/>
            <w:bottom w:val="none" w:sz="0" w:space="0" w:color="auto"/>
            <w:right w:val="none" w:sz="0" w:space="0" w:color="auto"/>
          </w:divBdr>
          <w:divsChild>
            <w:div w:id="1387487924">
              <w:marLeft w:val="0"/>
              <w:marRight w:val="0"/>
              <w:marTop w:val="0"/>
              <w:marBottom w:val="0"/>
              <w:divBdr>
                <w:top w:val="none" w:sz="0" w:space="0" w:color="auto"/>
                <w:left w:val="none" w:sz="0" w:space="0" w:color="auto"/>
                <w:bottom w:val="none" w:sz="0" w:space="0" w:color="auto"/>
                <w:right w:val="none" w:sz="0" w:space="0" w:color="auto"/>
              </w:divBdr>
              <w:divsChild>
                <w:div w:id="167671051">
                  <w:marLeft w:val="0"/>
                  <w:marRight w:val="0"/>
                  <w:marTop w:val="0"/>
                  <w:marBottom w:val="0"/>
                  <w:divBdr>
                    <w:top w:val="none" w:sz="0" w:space="0" w:color="auto"/>
                    <w:left w:val="none" w:sz="0" w:space="0" w:color="auto"/>
                    <w:bottom w:val="none" w:sz="0" w:space="0" w:color="auto"/>
                    <w:right w:val="none" w:sz="0" w:space="0" w:color="auto"/>
                  </w:divBdr>
                </w:div>
              </w:divsChild>
            </w:div>
            <w:div w:id="2134249494">
              <w:marLeft w:val="0"/>
              <w:marRight w:val="0"/>
              <w:marTop w:val="0"/>
              <w:marBottom w:val="0"/>
              <w:divBdr>
                <w:top w:val="none" w:sz="0" w:space="0" w:color="auto"/>
                <w:left w:val="none" w:sz="0" w:space="0" w:color="auto"/>
                <w:bottom w:val="none" w:sz="0" w:space="0" w:color="auto"/>
                <w:right w:val="none" w:sz="0" w:space="0" w:color="auto"/>
              </w:divBdr>
              <w:divsChild>
                <w:div w:id="1198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985">
          <w:marLeft w:val="0"/>
          <w:marRight w:val="0"/>
          <w:marTop w:val="0"/>
          <w:marBottom w:val="0"/>
          <w:divBdr>
            <w:top w:val="none" w:sz="0" w:space="0" w:color="auto"/>
            <w:left w:val="none" w:sz="0" w:space="0" w:color="auto"/>
            <w:bottom w:val="none" w:sz="0" w:space="0" w:color="auto"/>
            <w:right w:val="none" w:sz="0" w:space="0" w:color="auto"/>
          </w:divBdr>
          <w:divsChild>
            <w:div w:id="80882240">
              <w:marLeft w:val="0"/>
              <w:marRight w:val="0"/>
              <w:marTop w:val="0"/>
              <w:marBottom w:val="0"/>
              <w:divBdr>
                <w:top w:val="none" w:sz="0" w:space="0" w:color="auto"/>
                <w:left w:val="none" w:sz="0" w:space="0" w:color="auto"/>
                <w:bottom w:val="none" w:sz="0" w:space="0" w:color="auto"/>
                <w:right w:val="none" w:sz="0" w:space="0" w:color="auto"/>
              </w:divBdr>
              <w:divsChild>
                <w:div w:id="151533725">
                  <w:marLeft w:val="0"/>
                  <w:marRight w:val="0"/>
                  <w:marTop w:val="0"/>
                  <w:marBottom w:val="0"/>
                  <w:divBdr>
                    <w:top w:val="none" w:sz="0" w:space="0" w:color="auto"/>
                    <w:left w:val="none" w:sz="0" w:space="0" w:color="auto"/>
                    <w:bottom w:val="none" w:sz="0" w:space="0" w:color="auto"/>
                    <w:right w:val="none" w:sz="0" w:space="0" w:color="auto"/>
                  </w:divBdr>
                </w:div>
              </w:divsChild>
            </w:div>
            <w:div w:id="1875117635">
              <w:marLeft w:val="0"/>
              <w:marRight w:val="0"/>
              <w:marTop w:val="0"/>
              <w:marBottom w:val="0"/>
              <w:divBdr>
                <w:top w:val="none" w:sz="0" w:space="0" w:color="auto"/>
                <w:left w:val="none" w:sz="0" w:space="0" w:color="auto"/>
                <w:bottom w:val="none" w:sz="0" w:space="0" w:color="auto"/>
                <w:right w:val="none" w:sz="0" w:space="0" w:color="auto"/>
              </w:divBdr>
              <w:divsChild>
                <w:div w:id="1633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8712">
          <w:marLeft w:val="0"/>
          <w:marRight w:val="0"/>
          <w:marTop w:val="0"/>
          <w:marBottom w:val="0"/>
          <w:divBdr>
            <w:top w:val="none" w:sz="0" w:space="0" w:color="auto"/>
            <w:left w:val="none" w:sz="0" w:space="0" w:color="auto"/>
            <w:bottom w:val="none" w:sz="0" w:space="0" w:color="auto"/>
            <w:right w:val="none" w:sz="0" w:space="0" w:color="auto"/>
          </w:divBdr>
          <w:divsChild>
            <w:div w:id="818035926">
              <w:marLeft w:val="0"/>
              <w:marRight w:val="0"/>
              <w:marTop w:val="0"/>
              <w:marBottom w:val="0"/>
              <w:divBdr>
                <w:top w:val="none" w:sz="0" w:space="0" w:color="auto"/>
                <w:left w:val="none" w:sz="0" w:space="0" w:color="auto"/>
                <w:bottom w:val="none" w:sz="0" w:space="0" w:color="auto"/>
                <w:right w:val="none" w:sz="0" w:space="0" w:color="auto"/>
              </w:divBdr>
              <w:divsChild>
                <w:div w:id="2072802186">
                  <w:marLeft w:val="0"/>
                  <w:marRight w:val="0"/>
                  <w:marTop w:val="0"/>
                  <w:marBottom w:val="0"/>
                  <w:divBdr>
                    <w:top w:val="none" w:sz="0" w:space="0" w:color="auto"/>
                    <w:left w:val="none" w:sz="0" w:space="0" w:color="auto"/>
                    <w:bottom w:val="none" w:sz="0" w:space="0" w:color="auto"/>
                    <w:right w:val="none" w:sz="0" w:space="0" w:color="auto"/>
                  </w:divBdr>
                </w:div>
              </w:divsChild>
            </w:div>
            <w:div w:id="1425295737">
              <w:marLeft w:val="0"/>
              <w:marRight w:val="0"/>
              <w:marTop w:val="0"/>
              <w:marBottom w:val="0"/>
              <w:divBdr>
                <w:top w:val="none" w:sz="0" w:space="0" w:color="auto"/>
                <w:left w:val="none" w:sz="0" w:space="0" w:color="auto"/>
                <w:bottom w:val="none" w:sz="0" w:space="0" w:color="auto"/>
                <w:right w:val="none" w:sz="0" w:space="0" w:color="auto"/>
              </w:divBdr>
              <w:divsChild>
                <w:div w:id="2109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19">
          <w:marLeft w:val="0"/>
          <w:marRight w:val="0"/>
          <w:marTop w:val="0"/>
          <w:marBottom w:val="0"/>
          <w:divBdr>
            <w:top w:val="none" w:sz="0" w:space="0" w:color="auto"/>
            <w:left w:val="none" w:sz="0" w:space="0" w:color="auto"/>
            <w:bottom w:val="none" w:sz="0" w:space="0" w:color="auto"/>
            <w:right w:val="none" w:sz="0" w:space="0" w:color="auto"/>
          </w:divBdr>
          <w:divsChild>
            <w:div w:id="1334067198">
              <w:marLeft w:val="0"/>
              <w:marRight w:val="0"/>
              <w:marTop w:val="0"/>
              <w:marBottom w:val="0"/>
              <w:divBdr>
                <w:top w:val="none" w:sz="0" w:space="0" w:color="auto"/>
                <w:left w:val="none" w:sz="0" w:space="0" w:color="auto"/>
                <w:bottom w:val="none" w:sz="0" w:space="0" w:color="auto"/>
                <w:right w:val="none" w:sz="0" w:space="0" w:color="auto"/>
              </w:divBdr>
              <w:divsChild>
                <w:div w:id="1483430500">
                  <w:marLeft w:val="0"/>
                  <w:marRight w:val="0"/>
                  <w:marTop w:val="0"/>
                  <w:marBottom w:val="0"/>
                  <w:divBdr>
                    <w:top w:val="none" w:sz="0" w:space="0" w:color="auto"/>
                    <w:left w:val="none" w:sz="0" w:space="0" w:color="auto"/>
                    <w:bottom w:val="none" w:sz="0" w:space="0" w:color="auto"/>
                    <w:right w:val="none" w:sz="0" w:space="0" w:color="auto"/>
                  </w:divBdr>
                </w:div>
              </w:divsChild>
            </w:div>
            <w:div w:id="895355153">
              <w:marLeft w:val="0"/>
              <w:marRight w:val="0"/>
              <w:marTop w:val="0"/>
              <w:marBottom w:val="0"/>
              <w:divBdr>
                <w:top w:val="none" w:sz="0" w:space="0" w:color="auto"/>
                <w:left w:val="none" w:sz="0" w:space="0" w:color="auto"/>
                <w:bottom w:val="none" w:sz="0" w:space="0" w:color="auto"/>
                <w:right w:val="none" w:sz="0" w:space="0" w:color="auto"/>
              </w:divBdr>
              <w:divsChild>
                <w:div w:id="359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651">
          <w:marLeft w:val="0"/>
          <w:marRight w:val="0"/>
          <w:marTop w:val="0"/>
          <w:marBottom w:val="0"/>
          <w:divBdr>
            <w:top w:val="none" w:sz="0" w:space="0" w:color="auto"/>
            <w:left w:val="none" w:sz="0" w:space="0" w:color="auto"/>
            <w:bottom w:val="none" w:sz="0" w:space="0" w:color="auto"/>
            <w:right w:val="none" w:sz="0" w:space="0" w:color="auto"/>
          </w:divBdr>
          <w:divsChild>
            <w:div w:id="1630938540">
              <w:marLeft w:val="0"/>
              <w:marRight w:val="0"/>
              <w:marTop w:val="0"/>
              <w:marBottom w:val="0"/>
              <w:divBdr>
                <w:top w:val="none" w:sz="0" w:space="0" w:color="auto"/>
                <w:left w:val="none" w:sz="0" w:space="0" w:color="auto"/>
                <w:bottom w:val="none" w:sz="0" w:space="0" w:color="auto"/>
                <w:right w:val="none" w:sz="0" w:space="0" w:color="auto"/>
              </w:divBdr>
              <w:divsChild>
                <w:div w:id="8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5850">
      <w:bodyDiv w:val="1"/>
      <w:marLeft w:val="0"/>
      <w:marRight w:val="0"/>
      <w:marTop w:val="0"/>
      <w:marBottom w:val="0"/>
      <w:divBdr>
        <w:top w:val="none" w:sz="0" w:space="0" w:color="auto"/>
        <w:left w:val="none" w:sz="0" w:space="0" w:color="auto"/>
        <w:bottom w:val="none" w:sz="0" w:space="0" w:color="auto"/>
        <w:right w:val="none" w:sz="0" w:space="0" w:color="auto"/>
      </w:divBdr>
      <w:divsChild>
        <w:div w:id="143621853">
          <w:marLeft w:val="0"/>
          <w:marRight w:val="0"/>
          <w:marTop w:val="0"/>
          <w:marBottom w:val="0"/>
          <w:divBdr>
            <w:top w:val="none" w:sz="0" w:space="0" w:color="auto"/>
            <w:left w:val="none" w:sz="0" w:space="0" w:color="auto"/>
            <w:bottom w:val="none" w:sz="0" w:space="0" w:color="auto"/>
            <w:right w:val="none" w:sz="0" w:space="0" w:color="auto"/>
          </w:divBdr>
          <w:divsChild>
            <w:div w:id="1304577514">
              <w:marLeft w:val="0"/>
              <w:marRight w:val="0"/>
              <w:marTop w:val="0"/>
              <w:marBottom w:val="0"/>
              <w:divBdr>
                <w:top w:val="none" w:sz="0" w:space="0" w:color="auto"/>
                <w:left w:val="none" w:sz="0" w:space="0" w:color="auto"/>
                <w:bottom w:val="none" w:sz="0" w:space="0" w:color="auto"/>
                <w:right w:val="none" w:sz="0" w:space="0" w:color="auto"/>
              </w:divBdr>
              <w:divsChild>
                <w:div w:id="1298952222">
                  <w:marLeft w:val="0"/>
                  <w:marRight w:val="0"/>
                  <w:marTop w:val="0"/>
                  <w:marBottom w:val="0"/>
                  <w:divBdr>
                    <w:top w:val="none" w:sz="0" w:space="0" w:color="auto"/>
                    <w:left w:val="none" w:sz="0" w:space="0" w:color="auto"/>
                    <w:bottom w:val="none" w:sz="0" w:space="0" w:color="auto"/>
                    <w:right w:val="none" w:sz="0" w:space="0" w:color="auto"/>
                  </w:divBdr>
                </w:div>
              </w:divsChild>
            </w:div>
            <w:div w:id="1228029696">
              <w:marLeft w:val="0"/>
              <w:marRight w:val="0"/>
              <w:marTop w:val="0"/>
              <w:marBottom w:val="0"/>
              <w:divBdr>
                <w:top w:val="none" w:sz="0" w:space="0" w:color="auto"/>
                <w:left w:val="none" w:sz="0" w:space="0" w:color="auto"/>
                <w:bottom w:val="none" w:sz="0" w:space="0" w:color="auto"/>
                <w:right w:val="none" w:sz="0" w:space="0" w:color="auto"/>
              </w:divBdr>
              <w:divsChild>
                <w:div w:id="109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04">
          <w:marLeft w:val="0"/>
          <w:marRight w:val="0"/>
          <w:marTop w:val="0"/>
          <w:marBottom w:val="0"/>
          <w:divBdr>
            <w:top w:val="none" w:sz="0" w:space="0" w:color="auto"/>
            <w:left w:val="none" w:sz="0" w:space="0" w:color="auto"/>
            <w:bottom w:val="none" w:sz="0" w:space="0" w:color="auto"/>
            <w:right w:val="none" w:sz="0" w:space="0" w:color="auto"/>
          </w:divBdr>
          <w:divsChild>
            <w:div w:id="1055591288">
              <w:marLeft w:val="0"/>
              <w:marRight w:val="0"/>
              <w:marTop w:val="0"/>
              <w:marBottom w:val="0"/>
              <w:divBdr>
                <w:top w:val="none" w:sz="0" w:space="0" w:color="auto"/>
                <w:left w:val="none" w:sz="0" w:space="0" w:color="auto"/>
                <w:bottom w:val="none" w:sz="0" w:space="0" w:color="auto"/>
                <w:right w:val="none" w:sz="0" w:space="0" w:color="auto"/>
              </w:divBdr>
              <w:divsChild>
                <w:div w:id="109016808">
                  <w:marLeft w:val="0"/>
                  <w:marRight w:val="0"/>
                  <w:marTop w:val="0"/>
                  <w:marBottom w:val="0"/>
                  <w:divBdr>
                    <w:top w:val="none" w:sz="0" w:space="0" w:color="auto"/>
                    <w:left w:val="none" w:sz="0" w:space="0" w:color="auto"/>
                    <w:bottom w:val="none" w:sz="0" w:space="0" w:color="auto"/>
                    <w:right w:val="none" w:sz="0" w:space="0" w:color="auto"/>
                  </w:divBdr>
                </w:div>
              </w:divsChild>
            </w:div>
            <w:div w:id="104422731">
              <w:marLeft w:val="0"/>
              <w:marRight w:val="0"/>
              <w:marTop w:val="0"/>
              <w:marBottom w:val="0"/>
              <w:divBdr>
                <w:top w:val="none" w:sz="0" w:space="0" w:color="auto"/>
                <w:left w:val="none" w:sz="0" w:space="0" w:color="auto"/>
                <w:bottom w:val="none" w:sz="0" w:space="0" w:color="auto"/>
                <w:right w:val="none" w:sz="0" w:space="0" w:color="auto"/>
              </w:divBdr>
              <w:divsChild>
                <w:div w:id="198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320">
          <w:marLeft w:val="0"/>
          <w:marRight w:val="0"/>
          <w:marTop w:val="0"/>
          <w:marBottom w:val="0"/>
          <w:divBdr>
            <w:top w:val="none" w:sz="0" w:space="0" w:color="auto"/>
            <w:left w:val="none" w:sz="0" w:space="0" w:color="auto"/>
            <w:bottom w:val="none" w:sz="0" w:space="0" w:color="auto"/>
            <w:right w:val="none" w:sz="0" w:space="0" w:color="auto"/>
          </w:divBdr>
          <w:divsChild>
            <w:div w:id="1506507032">
              <w:marLeft w:val="0"/>
              <w:marRight w:val="0"/>
              <w:marTop w:val="0"/>
              <w:marBottom w:val="0"/>
              <w:divBdr>
                <w:top w:val="none" w:sz="0" w:space="0" w:color="auto"/>
                <w:left w:val="none" w:sz="0" w:space="0" w:color="auto"/>
                <w:bottom w:val="none" w:sz="0" w:space="0" w:color="auto"/>
                <w:right w:val="none" w:sz="0" w:space="0" w:color="auto"/>
              </w:divBdr>
              <w:divsChild>
                <w:div w:id="862747529">
                  <w:marLeft w:val="0"/>
                  <w:marRight w:val="0"/>
                  <w:marTop w:val="0"/>
                  <w:marBottom w:val="0"/>
                  <w:divBdr>
                    <w:top w:val="none" w:sz="0" w:space="0" w:color="auto"/>
                    <w:left w:val="none" w:sz="0" w:space="0" w:color="auto"/>
                    <w:bottom w:val="none" w:sz="0" w:space="0" w:color="auto"/>
                    <w:right w:val="none" w:sz="0" w:space="0" w:color="auto"/>
                  </w:divBdr>
                </w:div>
              </w:divsChild>
            </w:div>
            <w:div w:id="1431511189">
              <w:marLeft w:val="0"/>
              <w:marRight w:val="0"/>
              <w:marTop w:val="0"/>
              <w:marBottom w:val="0"/>
              <w:divBdr>
                <w:top w:val="none" w:sz="0" w:space="0" w:color="auto"/>
                <w:left w:val="none" w:sz="0" w:space="0" w:color="auto"/>
                <w:bottom w:val="none" w:sz="0" w:space="0" w:color="auto"/>
                <w:right w:val="none" w:sz="0" w:space="0" w:color="auto"/>
              </w:divBdr>
              <w:divsChild>
                <w:div w:id="1030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95">
          <w:marLeft w:val="0"/>
          <w:marRight w:val="0"/>
          <w:marTop w:val="0"/>
          <w:marBottom w:val="0"/>
          <w:divBdr>
            <w:top w:val="none" w:sz="0" w:space="0" w:color="auto"/>
            <w:left w:val="none" w:sz="0" w:space="0" w:color="auto"/>
            <w:bottom w:val="none" w:sz="0" w:space="0" w:color="auto"/>
            <w:right w:val="none" w:sz="0" w:space="0" w:color="auto"/>
          </w:divBdr>
          <w:divsChild>
            <w:div w:id="1487090259">
              <w:marLeft w:val="0"/>
              <w:marRight w:val="0"/>
              <w:marTop w:val="0"/>
              <w:marBottom w:val="0"/>
              <w:divBdr>
                <w:top w:val="none" w:sz="0" w:space="0" w:color="auto"/>
                <w:left w:val="none" w:sz="0" w:space="0" w:color="auto"/>
                <w:bottom w:val="none" w:sz="0" w:space="0" w:color="auto"/>
                <w:right w:val="none" w:sz="0" w:space="0" w:color="auto"/>
              </w:divBdr>
              <w:divsChild>
                <w:div w:id="695892179">
                  <w:marLeft w:val="0"/>
                  <w:marRight w:val="0"/>
                  <w:marTop w:val="0"/>
                  <w:marBottom w:val="0"/>
                  <w:divBdr>
                    <w:top w:val="none" w:sz="0" w:space="0" w:color="auto"/>
                    <w:left w:val="none" w:sz="0" w:space="0" w:color="auto"/>
                    <w:bottom w:val="none" w:sz="0" w:space="0" w:color="auto"/>
                    <w:right w:val="none" w:sz="0" w:space="0" w:color="auto"/>
                  </w:divBdr>
                </w:div>
              </w:divsChild>
            </w:div>
            <w:div w:id="848980488">
              <w:marLeft w:val="0"/>
              <w:marRight w:val="0"/>
              <w:marTop w:val="0"/>
              <w:marBottom w:val="0"/>
              <w:divBdr>
                <w:top w:val="none" w:sz="0" w:space="0" w:color="auto"/>
                <w:left w:val="none" w:sz="0" w:space="0" w:color="auto"/>
                <w:bottom w:val="none" w:sz="0" w:space="0" w:color="auto"/>
                <w:right w:val="none" w:sz="0" w:space="0" w:color="auto"/>
              </w:divBdr>
              <w:divsChild>
                <w:div w:id="631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77">
          <w:marLeft w:val="0"/>
          <w:marRight w:val="0"/>
          <w:marTop w:val="0"/>
          <w:marBottom w:val="0"/>
          <w:divBdr>
            <w:top w:val="none" w:sz="0" w:space="0" w:color="auto"/>
            <w:left w:val="none" w:sz="0" w:space="0" w:color="auto"/>
            <w:bottom w:val="none" w:sz="0" w:space="0" w:color="auto"/>
            <w:right w:val="none" w:sz="0" w:space="0" w:color="auto"/>
          </w:divBdr>
          <w:divsChild>
            <w:div w:id="688220333">
              <w:marLeft w:val="0"/>
              <w:marRight w:val="0"/>
              <w:marTop w:val="0"/>
              <w:marBottom w:val="0"/>
              <w:divBdr>
                <w:top w:val="none" w:sz="0" w:space="0" w:color="auto"/>
                <w:left w:val="none" w:sz="0" w:space="0" w:color="auto"/>
                <w:bottom w:val="none" w:sz="0" w:space="0" w:color="auto"/>
                <w:right w:val="none" w:sz="0" w:space="0" w:color="auto"/>
              </w:divBdr>
              <w:divsChild>
                <w:div w:id="558059253">
                  <w:marLeft w:val="0"/>
                  <w:marRight w:val="0"/>
                  <w:marTop w:val="0"/>
                  <w:marBottom w:val="0"/>
                  <w:divBdr>
                    <w:top w:val="none" w:sz="0" w:space="0" w:color="auto"/>
                    <w:left w:val="none" w:sz="0" w:space="0" w:color="auto"/>
                    <w:bottom w:val="none" w:sz="0" w:space="0" w:color="auto"/>
                    <w:right w:val="none" w:sz="0" w:space="0" w:color="auto"/>
                  </w:divBdr>
                </w:div>
              </w:divsChild>
            </w:div>
            <w:div w:id="185559961">
              <w:marLeft w:val="0"/>
              <w:marRight w:val="0"/>
              <w:marTop w:val="0"/>
              <w:marBottom w:val="0"/>
              <w:divBdr>
                <w:top w:val="none" w:sz="0" w:space="0" w:color="auto"/>
                <w:left w:val="none" w:sz="0" w:space="0" w:color="auto"/>
                <w:bottom w:val="none" w:sz="0" w:space="0" w:color="auto"/>
                <w:right w:val="none" w:sz="0" w:space="0" w:color="auto"/>
              </w:divBdr>
              <w:divsChild>
                <w:div w:id="1312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484">
          <w:marLeft w:val="0"/>
          <w:marRight w:val="0"/>
          <w:marTop w:val="0"/>
          <w:marBottom w:val="0"/>
          <w:divBdr>
            <w:top w:val="none" w:sz="0" w:space="0" w:color="auto"/>
            <w:left w:val="none" w:sz="0" w:space="0" w:color="auto"/>
            <w:bottom w:val="none" w:sz="0" w:space="0" w:color="auto"/>
            <w:right w:val="none" w:sz="0" w:space="0" w:color="auto"/>
          </w:divBdr>
          <w:divsChild>
            <w:div w:id="274364834">
              <w:marLeft w:val="0"/>
              <w:marRight w:val="0"/>
              <w:marTop w:val="0"/>
              <w:marBottom w:val="0"/>
              <w:divBdr>
                <w:top w:val="none" w:sz="0" w:space="0" w:color="auto"/>
                <w:left w:val="none" w:sz="0" w:space="0" w:color="auto"/>
                <w:bottom w:val="none" w:sz="0" w:space="0" w:color="auto"/>
                <w:right w:val="none" w:sz="0" w:space="0" w:color="auto"/>
              </w:divBdr>
              <w:divsChild>
                <w:div w:id="1320959508">
                  <w:marLeft w:val="0"/>
                  <w:marRight w:val="0"/>
                  <w:marTop w:val="0"/>
                  <w:marBottom w:val="0"/>
                  <w:divBdr>
                    <w:top w:val="none" w:sz="0" w:space="0" w:color="auto"/>
                    <w:left w:val="none" w:sz="0" w:space="0" w:color="auto"/>
                    <w:bottom w:val="none" w:sz="0" w:space="0" w:color="auto"/>
                    <w:right w:val="none" w:sz="0" w:space="0" w:color="auto"/>
                  </w:divBdr>
                </w:div>
              </w:divsChild>
            </w:div>
            <w:div w:id="681202712">
              <w:marLeft w:val="0"/>
              <w:marRight w:val="0"/>
              <w:marTop w:val="0"/>
              <w:marBottom w:val="0"/>
              <w:divBdr>
                <w:top w:val="none" w:sz="0" w:space="0" w:color="auto"/>
                <w:left w:val="none" w:sz="0" w:space="0" w:color="auto"/>
                <w:bottom w:val="none" w:sz="0" w:space="0" w:color="auto"/>
                <w:right w:val="none" w:sz="0" w:space="0" w:color="auto"/>
              </w:divBdr>
              <w:divsChild>
                <w:div w:id="198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284">
          <w:marLeft w:val="0"/>
          <w:marRight w:val="0"/>
          <w:marTop w:val="0"/>
          <w:marBottom w:val="0"/>
          <w:divBdr>
            <w:top w:val="none" w:sz="0" w:space="0" w:color="auto"/>
            <w:left w:val="none" w:sz="0" w:space="0" w:color="auto"/>
            <w:bottom w:val="none" w:sz="0" w:space="0" w:color="auto"/>
            <w:right w:val="none" w:sz="0" w:space="0" w:color="auto"/>
          </w:divBdr>
          <w:divsChild>
            <w:div w:id="52969969">
              <w:marLeft w:val="0"/>
              <w:marRight w:val="0"/>
              <w:marTop w:val="0"/>
              <w:marBottom w:val="0"/>
              <w:divBdr>
                <w:top w:val="none" w:sz="0" w:space="0" w:color="auto"/>
                <w:left w:val="none" w:sz="0" w:space="0" w:color="auto"/>
                <w:bottom w:val="none" w:sz="0" w:space="0" w:color="auto"/>
                <w:right w:val="none" w:sz="0" w:space="0" w:color="auto"/>
              </w:divBdr>
              <w:divsChild>
                <w:div w:id="526453557">
                  <w:marLeft w:val="0"/>
                  <w:marRight w:val="0"/>
                  <w:marTop w:val="0"/>
                  <w:marBottom w:val="0"/>
                  <w:divBdr>
                    <w:top w:val="none" w:sz="0" w:space="0" w:color="auto"/>
                    <w:left w:val="none" w:sz="0" w:space="0" w:color="auto"/>
                    <w:bottom w:val="none" w:sz="0" w:space="0" w:color="auto"/>
                    <w:right w:val="none" w:sz="0" w:space="0" w:color="auto"/>
                  </w:divBdr>
                </w:div>
              </w:divsChild>
            </w:div>
            <w:div w:id="111479703">
              <w:marLeft w:val="0"/>
              <w:marRight w:val="0"/>
              <w:marTop w:val="0"/>
              <w:marBottom w:val="0"/>
              <w:divBdr>
                <w:top w:val="none" w:sz="0" w:space="0" w:color="auto"/>
                <w:left w:val="none" w:sz="0" w:space="0" w:color="auto"/>
                <w:bottom w:val="none" w:sz="0" w:space="0" w:color="auto"/>
                <w:right w:val="none" w:sz="0" w:space="0" w:color="auto"/>
              </w:divBdr>
              <w:divsChild>
                <w:div w:id="13608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131">
      <w:bodyDiv w:val="1"/>
      <w:marLeft w:val="0"/>
      <w:marRight w:val="0"/>
      <w:marTop w:val="0"/>
      <w:marBottom w:val="0"/>
      <w:divBdr>
        <w:top w:val="none" w:sz="0" w:space="0" w:color="auto"/>
        <w:left w:val="none" w:sz="0" w:space="0" w:color="auto"/>
        <w:bottom w:val="none" w:sz="0" w:space="0" w:color="auto"/>
        <w:right w:val="none" w:sz="0" w:space="0" w:color="auto"/>
      </w:divBdr>
      <w:divsChild>
        <w:div w:id="2098209164">
          <w:marLeft w:val="0"/>
          <w:marRight w:val="240"/>
          <w:marTop w:val="0"/>
          <w:marBottom w:val="0"/>
          <w:divBdr>
            <w:top w:val="none" w:sz="0" w:space="0" w:color="auto"/>
            <w:left w:val="none" w:sz="0" w:space="0" w:color="auto"/>
            <w:bottom w:val="none" w:sz="0" w:space="0" w:color="auto"/>
            <w:right w:val="none" w:sz="0" w:space="0" w:color="auto"/>
          </w:divBdr>
          <w:divsChild>
            <w:div w:id="825050160">
              <w:marLeft w:val="0"/>
              <w:marRight w:val="0"/>
              <w:marTop w:val="0"/>
              <w:marBottom w:val="0"/>
              <w:divBdr>
                <w:top w:val="none" w:sz="0" w:space="0" w:color="auto"/>
                <w:left w:val="none" w:sz="0" w:space="0" w:color="auto"/>
                <w:bottom w:val="none" w:sz="0" w:space="0" w:color="auto"/>
                <w:right w:val="none" w:sz="0" w:space="0" w:color="auto"/>
              </w:divBdr>
              <w:divsChild>
                <w:div w:id="663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865">
          <w:marLeft w:val="0"/>
          <w:marRight w:val="240"/>
          <w:marTop w:val="0"/>
          <w:marBottom w:val="0"/>
          <w:divBdr>
            <w:top w:val="none" w:sz="0" w:space="0" w:color="auto"/>
            <w:left w:val="none" w:sz="0" w:space="0" w:color="auto"/>
            <w:bottom w:val="none" w:sz="0" w:space="0" w:color="auto"/>
            <w:right w:val="none" w:sz="0" w:space="0" w:color="auto"/>
          </w:divBdr>
          <w:divsChild>
            <w:div w:id="891774946">
              <w:marLeft w:val="0"/>
              <w:marRight w:val="0"/>
              <w:marTop w:val="0"/>
              <w:marBottom w:val="0"/>
              <w:divBdr>
                <w:top w:val="none" w:sz="0" w:space="0" w:color="auto"/>
                <w:left w:val="none" w:sz="0" w:space="0" w:color="auto"/>
                <w:bottom w:val="none" w:sz="0" w:space="0" w:color="auto"/>
                <w:right w:val="none" w:sz="0" w:space="0" w:color="auto"/>
              </w:divBdr>
              <w:divsChild>
                <w:div w:id="352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576">
          <w:marLeft w:val="0"/>
          <w:marRight w:val="0"/>
          <w:marTop w:val="750"/>
          <w:marBottom w:val="0"/>
          <w:divBdr>
            <w:top w:val="none" w:sz="0" w:space="0" w:color="auto"/>
            <w:left w:val="none" w:sz="0" w:space="0" w:color="auto"/>
            <w:bottom w:val="none" w:sz="0" w:space="0" w:color="auto"/>
            <w:right w:val="none" w:sz="0" w:space="0" w:color="auto"/>
          </w:divBdr>
          <w:divsChild>
            <w:div w:id="846484739">
              <w:marLeft w:val="0"/>
              <w:marRight w:val="0"/>
              <w:marTop w:val="0"/>
              <w:marBottom w:val="0"/>
              <w:divBdr>
                <w:top w:val="none" w:sz="0" w:space="0" w:color="auto"/>
                <w:left w:val="none" w:sz="0" w:space="0" w:color="auto"/>
                <w:bottom w:val="none" w:sz="0" w:space="0" w:color="auto"/>
                <w:right w:val="none" w:sz="0" w:space="0" w:color="auto"/>
              </w:divBdr>
              <w:divsChild>
                <w:div w:id="1319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500">
      <w:bodyDiv w:val="1"/>
      <w:marLeft w:val="0"/>
      <w:marRight w:val="0"/>
      <w:marTop w:val="0"/>
      <w:marBottom w:val="0"/>
      <w:divBdr>
        <w:top w:val="none" w:sz="0" w:space="0" w:color="auto"/>
        <w:left w:val="none" w:sz="0" w:space="0" w:color="auto"/>
        <w:bottom w:val="none" w:sz="0" w:space="0" w:color="auto"/>
        <w:right w:val="none" w:sz="0" w:space="0" w:color="auto"/>
      </w:divBdr>
      <w:divsChild>
        <w:div w:id="297419604">
          <w:marLeft w:val="0"/>
          <w:marRight w:val="0"/>
          <w:marTop w:val="0"/>
          <w:marBottom w:val="0"/>
          <w:divBdr>
            <w:top w:val="none" w:sz="0" w:space="0" w:color="auto"/>
            <w:left w:val="none" w:sz="0" w:space="0" w:color="auto"/>
            <w:bottom w:val="none" w:sz="0" w:space="0" w:color="auto"/>
            <w:right w:val="none" w:sz="0" w:space="0" w:color="auto"/>
          </w:divBdr>
          <w:divsChild>
            <w:div w:id="329064898">
              <w:marLeft w:val="0"/>
              <w:marRight w:val="0"/>
              <w:marTop w:val="0"/>
              <w:marBottom w:val="0"/>
              <w:divBdr>
                <w:top w:val="none" w:sz="0" w:space="0" w:color="auto"/>
                <w:left w:val="none" w:sz="0" w:space="0" w:color="auto"/>
                <w:bottom w:val="none" w:sz="0" w:space="0" w:color="auto"/>
                <w:right w:val="none" w:sz="0" w:space="0" w:color="auto"/>
              </w:divBdr>
              <w:divsChild>
                <w:div w:id="1418287591">
                  <w:marLeft w:val="0"/>
                  <w:marRight w:val="0"/>
                  <w:marTop w:val="0"/>
                  <w:marBottom w:val="0"/>
                  <w:divBdr>
                    <w:top w:val="none" w:sz="0" w:space="0" w:color="auto"/>
                    <w:left w:val="none" w:sz="0" w:space="0" w:color="auto"/>
                    <w:bottom w:val="none" w:sz="0" w:space="0" w:color="auto"/>
                    <w:right w:val="none" w:sz="0" w:space="0" w:color="auto"/>
                  </w:divBdr>
                </w:div>
              </w:divsChild>
            </w:div>
            <w:div w:id="1486698814">
              <w:marLeft w:val="0"/>
              <w:marRight w:val="0"/>
              <w:marTop w:val="0"/>
              <w:marBottom w:val="0"/>
              <w:divBdr>
                <w:top w:val="none" w:sz="0" w:space="0" w:color="auto"/>
                <w:left w:val="none" w:sz="0" w:space="0" w:color="auto"/>
                <w:bottom w:val="none" w:sz="0" w:space="0" w:color="auto"/>
                <w:right w:val="none" w:sz="0" w:space="0" w:color="auto"/>
              </w:divBdr>
              <w:divsChild>
                <w:div w:id="513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817">
          <w:marLeft w:val="0"/>
          <w:marRight w:val="0"/>
          <w:marTop w:val="0"/>
          <w:marBottom w:val="0"/>
          <w:divBdr>
            <w:top w:val="none" w:sz="0" w:space="0" w:color="auto"/>
            <w:left w:val="none" w:sz="0" w:space="0" w:color="auto"/>
            <w:bottom w:val="none" w:sz="0" w:space="0" w:color="auto"/>
            <w:right w:val="none" w:sz="0" w:space="0" w:color="auto"/>
          </w:divBdr>
          <w:divsChild>
            <w:div w:id="1921282754">
              <w:marLeft w:val="0"/>
              <w:marRight w:val="0"/>
              <w:marTop w:val="0"/>
              <w:marBottom w:val="0"/>
              <w:divBdr>
                <w:top w:val="none" w:sz="0" w:space="0" w:color="auto"/>
                <w:left w:val="none" w:sz="0" w:space="0" w:color="auto"/>
                <w:bottom w:val="none" w:sz="0" w:space="0" w:color="auto"/>
                <w:right w:val="none" w:sz="0" w:space="0" w:color="auto"/>
              </w:divBdr>
              <w:divsChild>
                <w:div w:id="2047026311">
                  <w:marLeft w:val="0"/>
                  <w:marRight w:val="0"/>
                  <w:marTop w:val="0"/>
                  <w:marBottom w:val="0"/>
                  <w:divBdr>
                    <w:top w:val="none" w:sz="0" w:space="0" w:color="auto"/>
                    <w:left w:val="none" w:sz="0" w:space="0" w:color="auto"/>
                    <w:bottom w:val="none" w:sz="0" w:space="0" w:color="auto"/>
                    <w:right w:val="none" w:sz="0" w:space="0" w:color="auto"/>
                  </w:divBdr>
                </w:div>
              </w:divsChild>
            </w:div>
            <w:div w:id="1704476693">
              <w:marLeft w:val="0"/>
              <w:marRight w:val="0"/>
              <w:marTop w:val="0"/>
              <w:marBottom w:val="0"/>
              <w:divBdr>
                <w:top w:val="none" w:sz="0" w:space="0" w:color="auto"/>
                <w:left w:val="none" w:sz="0" w:space="0" w:color="auto"/>
                <w:bottom w:val="none" w:sz="0" w:space="0" w:color="auto"/>
                <w:right w:val="none" w:sz="0" w:space="0" w:color="auto"/>
              </w:divBdr>
              <w:divsChild>
                <w:div w:id="342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991">
          <w:marLeft w:val="0"/>
          <w:marRight w:val="0"/>
          <w:marTop w:val="0"/>
          <w:marBottom w:val="0"/>
          <w:divBdr>
            <w:top w:val="none" w:sz="0" w:space="0" w:color="auto"/>
            <w:left w:val="none" w:sz="0" w:space="0" w:color="auto"/>
            <w:bottom w:val="none" w:sz="0" w:space="0" w:color="auto"/>
            <w:right w:val="none" w:sz="0" w:space="0" w:color="auto"/>
          </w:divBdr>
          <w:divsChild>
            <w:div w:id="540437085">
              <w:marLeft w:val="0"/>
              <w:marRight w:val="0"/>
              <w:marTop w:val="0"/>
              <w:marBottom w:val="0"/>
              <w:divBdr>
                <w:top w:val="none" w:sz="0" w:space="0" w:color="auto"/>
                <w:left w:val="none" w:sz="0" w:space="0" w:color="auto"/>
                <w:bottom w:val="none" w:sz="0" w:space="0" w:color="auto"/>
                <w:right w:val="none" w:sz="0" w:space="0" w:color="auto"/>
              </w:divBdr>
              <w:divsChild>
                <w:div w:id="1051464539">
                  <w:marLeft w:val="0"/>
                  <w:marRight w:val="0"/>
                  <w:marTop w:val="0"/>
                  <w:marBottom w:val="0"/>
                  <w:divBdr>
                    <w:top w:val="none" w:sz="0" w:space="0" w:color="auto"/>
                    <w:left w:val="none" w:sz="0" w:space="0" w:color="auto"/>
                    <w:bottom w:val="none" w:sz="0" w:space="0" w:color="auto"/>
                    <w:right w:val="none" w:sz="0" w:space="0" w:color="auto"/>
                  </w:divBdr>
                </w:div>
              </w:divsChild>
            </w:div>
            <w:div w:id="1053895533">
              <w:marLeft w:val="0"/>
              <w:marRight w:val="0"/>
              <w:marTop w:val="0"/>
              <w:marBottom w:val="0"/>
              <w:divBdr>
                <w:top w:val="none" w:sz="0" w:space="0" w:color="auto"/>
                <w:left w:val="none" w:sz="0" w:space="0" w:color="auto"/>
                <w:bottom w:val="none" w:sz="0" w:space="0" w:color="auto"/>
                <w:right w:val="none" w:sz="0" w:space="0" w:color="auto"/>
              </w:divBdr>
              <w:divsChild>
                <w:div w:id="58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09">
          <w:marLeft w:val="0"/>
          <w:marRight w:val="0"/>
          <w:marTop w:val="0"/>
          <w:marBottom w:val="0"/>
          <w:divBdr>
            <w:top w:val="none" w:sz="0" w:space="0" w:color="auto"/>
            <w:left w:val="none" w:sz="0" w:space="0" w:color="auto"/>
            <w:bottom w:val="none" w:sz="0" w:space="0" w:color="auto"/>
            <w:right w:val="none" w:sz="0" w:space="0" w:color="auto"/>
          </w:divBdr>
          <w:divsChild>
            <w:div w:id="1024213178">
              <w:marLeft w:val="0"/>
              <w:marRight w:val="0"/>
              <w:marTop w:val="0"/>
              <w:marBottom w:val="0"/>
              <w:divBdr>
                <w:top w:val="none" w:sz="0" w:space="0" w:color="auto"/>
                <w:left w:val="none" w:sz="0" w:space="0" w:color="auto"/>
                <w:bottom w:val="none" w:sz="0" w:space="0" w:color="auto"/>
                <w:right w:val="none" w:sz="0" w:space="0" w:color="auto"/>
              </w:divBdr>
              <w:divsChild>
                <w:div w:id="410350748">
                  <w:marLeft w:val="0"/>
                  <w:marRight w:val="0"/>
                  <w:marTop w:val="0"/>
                  <w:marBottom w:val="0"/>
                  <w:divBdr>
                    <w:top w:val="none" w:sz="0" w:space="0" w:color="auto"/>
                    <w:left w:val="none" w:sz="0" w:space="0" w:color="auto"/>
                    <w:bottom w:val="none" w:sz="0" w:space="0" w:color="auto"/>
                    <w:right w:val="none" w:sz="0" w:space="0" w:color="auto"/>
                  </w:divBdr>
                </w:div>
              </w:divsChild>
            </w:div>
            <w:div w:id="430853825">
              <w:marLeft w:val="0"/>
              <w:marRight w:val="0"/>
              <w:marTop w:val="0"/>
              <w:marBottom w:val="0"/>
              <w:divBdr>
                <w:top w:val="none" w:sz="0" w:space="0" w:color="auto"/>
                <w:left w:val="none" w:sz="0" w:space="0" w:color="auto"/>
                <w:bottom w:val="none" w:sz="0" w:space="0" w:color="auto"/>
                <w:right w:val="none" w:sz="0" w:space="0" w:color="auto"/>
              </w:divBdr>
              <w:divsChild>
                <w:div w:id="673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888">
          <w:marLeft w:val="0"/>
          <w:marRight w:val="0"/>
          <w:marTop w:val="0"/>
          <w:marBottom w:val="0"/>
          <w:divBdr>
            <w:top w:val="none" w:sz="0" w:space="0" w:color="auto"/>
            <w:left w:val="none" w:sz="0" w:space="0" w:color="auto"/>
            <w:bottom w:val="none" w:sz="0" w:space="0" w:color="auto"/>
            <w:right w:val="none" w:sz="0" w:space="0" w:color="auto"/>
          </w:divBdr>
          <w:divsChild>
            <w:div w:id="1657760475">
              <w:marLeft w:val="0"/>
              <w:marRight w:val="0"/>
              <w:marTop w:val="0"/>
              <w:marBottom w:val="0"/>
              <w:divBdr>
                <w:top w:val="none" w:sz="0" w:space="0" w:color="auto"/>
                <w:left w:val="none" w:sz="0" w:space="0" w:color="auto"/>
                <w:bottom w:val="none" w:sz="0" w:space="0" w:color="auto"/>
                <w:right w:val="none" w:sz="0" w:space="0" w:color="auto"/>
              </w:divBdr>
              <w:divsChild>
                <w:div w:id="893931441">
                  <w:marLeft w:val="0"/>
                  <w:marRight w:val="0"/>
                  <w:marTop w:val="0"/>
                  <w:marBottom w:val="0"/>
                  <w:divBdr>
                    <w:top w:val="none" w:sz="0" w:space="0" w:color="auto"/>
                    <w:left w:val="none" w:sz="0" w:space="0" w:color="auto"/>
                    <w:bottom w:val="none" w:sz="0" w:space="0" w:color="auto"/>
                    <w:right w:val="none" w:sz="0" w:space="0" w:color="auto"/>
                  </w:divBdr>
                </w:div>
              </w:divsChild>
            </w:div>
            <w:div w:id="477577578">
              <w:marLeft w:val="0"/>
              <w:marRight w:val="0"/>
              <w:marTop w:val="0"/>
              <w:marBottom w:val="0"/>
              <w:divBdr>
                <w:top w:val="none" w:sz="0" w:space="0" w:color="auto"/>
                <w:left w:val="none" w:sz="0" w:space="0" w:color="auto"/>
                <w:bottom w:val="none" w:sz="0" w:space="0" w:color="auto"/>
                <w:right w:val="none" w:sz="0" w:space="0" w:color="auto"/>
              </w:divBdr>
              <w:divsChild>
                <w:div w:id="1866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783">
          <w:marLeft w:val="0"/>
          <w:marRight w:val="0"/>
          <w:marTop w:val="0"/>
          <w:marBottom w:val="0"/>
          <w:divBdr>
            <w:top w:val="none" w:sz="0" w:space="0" w:color="auto"/>
            <w:left w:val="none" w:sz="0" w:space="0" w:color="auto"/>
            <w:bottom w:val="none" w:sz="0" w:space="0" w:color="auto"/>
            <w:right w:val="none" w:sz="0" w:space="0" w:color="auto"/>
          </w:divBdr>
          <w:divsChild>
            <w:div w:id="848250880">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
              </w:divsChild>
            </w:div>
            <w:div w:id="1567717138">
              <w:marLeft w:val="0"/>
              <w:marRight w:val="0"/>
              <w:marTop w:val="0"/>
              <w:marBottom w:val="0"/>
              <w:divBdr>
                <w:top w:val="none" w:sz="0" w:space="0" w:color="auto"/>
                <w:left w:val="none" w:sz="0" w:space="0" w:color="auto"/>
                <w:bottom w:val="none" w:sz="0" w:space="0" w:color="auto"/>
                <w:right w:val="none" w:sz="0" w:space="0" w:color="auto"/>
              </w:divBdr>
              <w:divsChild>
                <w:div w:id="116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95">
          <w:marLeft w:val="0"/>
          <w:marRight w:val="0"/>
          <w:marTop w:val="0"/>
          <w:marBottom w:val="0"/>
          <w:divBdr>
            <w:top w:val="none" w:sz="0" w:space="0" w:color="auto"/>
            <w:left w:val="none" w:sz="0" w:space="0" w:color="auto"/>
            <w:bottom w:val="none" w:sz="0" w:space="0" w:color="auto"/>
            <w:right w:val="none" w:sz="0" w:space="0" w:color="auto"/>
          </w:divBdr>
          <w:divsChild>
            <w:div w:id="51002500">
              <w:marLeft w:val="0"/>
              <w:marRight w:val="0"/>
              <w:marTop w:val="0"/>
              <w:marBottom w:val="0"/>
              <w:divBdr>
                <w:top w:val="none" w:sz="0" w:space="0" w:color="auto"/>
                <w:left w:val="none" w:sz="0" w:space="0" w:color="auto"/>
                <w:bottom w:val="none" w:sz="0" w:space="0" w:color="auto"/>
                <w:right w:val="none" w:sz="0" w:space="0" w:color="auto"/>
              </w:divBdr>
              <w:divsChild>
                <w:div w:id="266159356">
                  <w:marLeft w:val="0"/>
                  <w:marRight w:val="0"/>
                  <w:marTop w:val="0"/>
                  <w:marBottom w:val="0"/>
                  <w:divBdr>
                    <w:top w:val="none" w:sz="0" w:space="0" w:color="auto"/>
                    <w:left w:val="none" w:sz="0" w:space="0" w:color="auto"/>
                    <w:bottom w:val="none" w:sz="0" w:space="0" w:color="auto"/>
                    <w:right w:val="none" w:sz="0" w:space="0" w:color="auto"/>
                  </w:divBdr>
                </w:div>
              </w:divsChild>
            </w:div>
            <w:div w:id="816916923">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6493">
          <w:marLeft w:val="0"/>
          <w:marRight w:val="0"/>
          <w:marTop w:val="0"/>
          <w:marBottom w:val="0"/>
          <w:divBdr>
            <w:top w:val="none" w:sz="0" w:space="0" w:color="auto"/>
            <w:left w:val="none" w:sz="0" w:space="0" w:color="auto"/>
            <w:bottom w:val="none" w:sz="0" w:space="0" w:color="auto"/>
            <w:right w:val="none" w:sz="0" w:space="0" w:color="auto"/>
          </w:divBdr>
          <w:divsChild>
            <w:div w:id="1422986649">
              <w:marLeft w:val="0"/>
              <w:marRight w:val="0"/>
              <w:marTop w:val="0"/>
              <w:marBottom w:val="0"/>
              <w:divBdr>
                <w:top w:val="none" w:sz="0" w:space="0" w:color="auto"/>
                <w:left w:val="none" w:sz="0" w:space="0" w:color="auto"/>
                <w:bottom w:val="none" w:sz="0" w:space="0" w:color="auto"/>
                <w:right w:val="none" w:sz="0" w:space="0" w:color="auto"/>
              </w:divBdr>
              <w:divsChild>
                <w:div w:id="803432137">
                  <w:marLeft w:val="0"/>
                  <w:marRight w:val="0"/>
                  <w:marTop w:val="0"/>
                  <w:marBottom w:val="0"/>
                  <w:divBdr>
                    <w:top w:val="none" w:sz="0" w:space="0" w:color="auto"/>
                    <w:left w:val="none" w:sz="0" w:space="0" w:color="auto"/>
                    <w:bottom w:val="none" w:sz="0" w:space="0" w:color="auto"/>
                    <w:right w:val="none" w:sz="0" w:space="0" w:color="auto"/>
                  </w:divBdr>
                </w:div>
              </w:divsChild>
            </w:div>
            <w:div w:id="1227105154">
              <w:marLeft w:val="0"/>
              <w:marRight w:val="0"/>
              <w:marTop w:val="0"/>
              <w:marBottom w:val="0"/>
              <w:divBdr>
                <w:top w:val="none" w:sz="0" w:space="0" w:color="auto"/>
                <w:left w:val="none" w:sz="0" w:space="0" w:color="auto"/>
                <w:bottom w:val="none" w:sz="0" w:space="0" w:color="auto"/>
                <w:right w:val="none" w:sz="0" w:space="0" w:color="auto"/>
              </w:divBdr>
              <w:divsChild>
                <w:div w:id="6361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12">
          <w:marLeft w:val="0"/>
          <w:marRight w:val="0"/>
          <w:marTop w:val="0"/>
          <w:marBottom w:val="0"/>
          <w:divBdr>
            <w:top w:val="none" w:sz="0" w:space="0" w:color="auto"/>
            <w:left w:val="none" w:sz="0" w:space="0" w:color="auto"/>
            <w:bottom w:val="none" w:sz="0" w:space="0" w:color="auto"/>
            <w:right w:val="none" w:sz="0" w:space="0" w:color="auto"/>
          </w:divBdr>
          <w:divsChild>
            <w:div w:id="2069918721">
              <w:marLeft w:val="0"/>
              <w:marRight w:val="0"/>
              <w:marTop w:val="0"/>
              <w:marBottom w:val="0"/>
              <w:divBdr>
                <w:top w:val="none" w:sz="0" w:space="0" w:color="auto"/>
                <w:left w:val="none" w:sz="0" w:space="0" w:color="auto"/>
                <w:bottom w:val="none" w:sz="0" w:space="0" w:color="auto"/>
                <w:right w:val="none" w:sz="0" w:space="0" w:color="auto"/>
              </w:divBdr>
              <w:divsChild>
                <w:div w:id="1659916350">
                  <w:marLeft w:val="0"/>
                  <w:marRight w:val="0"/>
                  <w:marTop w:val="0"/>
                  <w:marBottom w:val="0"/>
                  <w:divBdr>
                    <w:top w:val="none" w:sz="0" w:space="0" w:color="auto"/>
                    <w:left w:val="none" w:sz="0" w:space="0" w:color="auto"/>
                    <w:bottom w:val="none" w:sz="0" w:space="0" w:color="auto"/>
                    <w:right w:val="none" w:sz="0" w:space="0" w:color="auto"/>
                  </w:divBdr>
                </w:div>
              </w:divsChild>
            </w:div>
            <w:div w:id="876889051">
              <w:marLeft w:val="0"/>
              <w:marRight w:val="0"/>
              <w:marTop w:val="0"/>
              <w:marBottom w:val="0"/>
              <w:divBdr>
                <w:top w:val="none" w:sz="0" w:space="0" w:color="auto"/>
                <w:left w:val="none" w:sz="0" w:space="0" w:color="auto"/>
                <w:bottom w:val="none" w:sz="0" w:space="0" w:color="auto"/>
                <w:right w:val="none" w:sz="0" w:space="0" w:color="auto"/>
              </w:divBdr>
              <w:divsChild>
                <w:div w:id="16608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9638510">
      <w:bodyDiv w:val="1"/>
      <w:marLeft w:val="0"/>
      <w:marRight w:val="0"/>
      <w:marTop w:val="0"/>
      <w:marBottom w:val="0"/>
      <w:divBdr>
        <w:top w:val="none" w:sz="0" w:space="0" w:color="auto"/>
        <w:left w:val="none" w:sz="0" w:space="0" w:color="auto"/>
        <w:bottom w:val="none" w:sz="0" w:space="0" w:color="auto"/>
        <w:right w:val="none" w:sz="0" w:space="0" w:color="auto"/>
      </w:divBdr>
      <w:divsChild>
        <w:div w:id="447628117">
          <w:marLeft w:val="0"/>
          <w:marRight w:val="240"/>
          <w:marTop w:val="0"/>
          <w:marBottom w:val="0"/>
          <w:divBdr>
            <w:top w:val="none" w:sz="0" w:space="0" w:color="auto"/>
            <w:left w:val="none" w:sz="0" w:space="0" w:color="auto"/>
            <w:bottom w:val="none" w:sz="0" w:space="0" w:color="auto"/>
            <w:right w:val="none" w:sz="0" w:space="0" w:color="auto"/>
          </w:divBdr>
          <w:divsChild>
            <w:div w:id="811218405">
              <w:marLeft w:val="0"/>
              <w:marRight w:val="0"/>
              <w:marTop w:val="0"/>
              <w:marBottom w:val="0"/>
              <w:divBdr>
                <w:top w:val="none" w:sz="0" w:space="0" w:color="auto"/>
                <w:left w:val="none" w:sz="0" w:space="0" w:color="auto"/>
                <w:bottom w:val="none" w:sz="0" w:space="0" w:color="auto"/>
                <w:right w:val="none" w:sz="0" w:space="0" w:color="auto"/>
              </w:divBdr>
              <w:divsChild>
                <w:div w:id="88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910">
          <w:marLeft w:val="0"/>
          <w:marRight w:val="240"/>
          <w:marTop w:val="0"/>
          <w:marBottom w:val="0"/>
          <w:divBdr>
            <w:top w:val="none" w:sz="0" w:space="0" w:color="auto"/>
            <w:left w:val="none" w:sz="0" w:space="0" w:color="auto"/>
            <w:bottom w:val="none" w:sz="0" w:space="0" w:color="auto"/>
            <w:right w:val="none" w:sz="0" w:space="0" w:color="auto"/>
          </w:divBdr>
          <w:divsChild>
            <w:div w:id="561018118">
              <w:marLeft w:val="0"/>
              <w:marRight w:val="0"/>
              <w:marTop w:val="0"/>
              <w:marBottom w:val="0"/>
              <w:divBdr>
                <w:top w:val="none" w:sz="0" w:space="0" w:color="auto"/>
                <w:left w:val="none" w:sz="0" w:space="0" w:color="auto"/>
                <w:bottom w:val="none" w:sz="0" w:space="0" w:color="auto"/>
                <w:right w:val="none" w:sz="0" w:space="0" w:color="auto"/>
              </w:divBdr>
              <w:divsChild>
                <w:div w:id="1086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447">
          <w:marLeft w:val="0"/>
          <w:marRight w:val="0"/>
          <w:marTop w:val="750"/>
          <w:marBottom w:val="0"/>
          <w:divBdr>
            <w:top w:val="none" w:sz="0" w:space="0" w:color="auto"/>
            <w:left w:val="none" w:sz="0" w:space="0" w:color="auto"/>
            <w:bottom w:val="none" w:sz="0" w:space="0" w:color="auto"/>
            <w:right w:val="none" w:sz="0" w:space="0" w:color="auto"/>
          </w:divBdr>
          <w:divsChild>
            <w:div w:id="1848403668">
              <w:marLeft w:val="0"/>
              <w:marRight w:val="0"/>
              <w:marTop w:val="0"/>
              <w:marBottom w:val="0"/>
              <w:divBdr>
                <w:top w:val="none" w:sz="0" w:space="0" w:color="auto"/>
                <w:left w:val="none" w:sz="0" w:space="0" w:color="auto"/>
                <w:bottom w:val="none" w:sz="0" w:space="0" w:color="auto"/>
                <w:right w:val="none" w:sz="0" w:space="0" w:color="auto"/>
              </w:divBdr>
              <w:divsChild>
                <w:div w:id="19370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2022-04-05T13:41:00Z</dcterms:created>
  <dcterms:modified xsi:type="dcterms:W3CDTF">2022-04-05T17:14:00Z</dcterms:modified>
</cp:coreProperties>
</file>